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9B" w:rsidRDefault="007E4F9B" w:rsidP="007E4F9B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637655" cy="533821"/>
            <wp:effectExtent l="0" t="0" r="1270" b="0"/>
            <wp:docPr id="1" name="Obrázek 1" descr="K:\AVON\AVON POCHOD 2012\AVON Pochod proti rakovině prsu 2012\Logo\avon proti rakovine 2012 CZ s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VON\AVON POCHOD 2012\AVON Pochod proti rakovině prsu 2012\Logo\avon proti rakovine 2012 CZ sir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49" cy="5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9B" w:rsidRDefault="007E4F9B" w:rsidP="007E4F9B">
      <w:pPr>
        <w:jc w:val="center"/>
      </w:pPr>
    </w:p>
    <w:p w:rsidR="007E4F9B" w:rsidRPr="008219E1" w:rsidRDefault="008219E1" w:rsidP="007E4F9B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Press release</w:t>
      </w:r>
      <w:r w:rsidR="00A663E6">
        <w:rPr>
          <w:b/>
          <w:sz w:val="18"/>
          <w:szCs w:val="18"/>
          <w:lang w:val="en-GB"/>
        </w:rPr>
        <w:t xml:space="preserve"> – 11</w:t>
      </w:r>
      <w:r w:rsidR="00A663E6">
        <w:rPr>
          <w:b/>
          <w:sz w:val="18"/>
          <w:szCs w:val="18"/>
          <w:vertAlign w:val="superscript"/>
          <w:lang w:val="en-GB"/>
        </w:rPr>
        <w:t xml:space="preserve"> </w:t>
      </w:r>
      <w:r w:rsidR="00A663E6">
        <w:rPr>
          <w:b/>
          <w:sz w:val="18"/>
          <w:szCs w:val="18"/>
          <w:lang w:val="en-GB"/>
        </w:rPr>
        <w:t>June</w:t>
      </w:r>
      <w:r w:rsidR="007E4F9B" w:rsidRPr="008219E1">
        <w:rPr>
          <w:b/>
          <w:sz w:val="18"/>
          <w:szCs w:val="18"/>
          <w:lang w:val="en-GB"/>
        </w:rPr>
        <w:t xml:space="preserve"> 2012</w:t>
      </w:r>
      <w:r w:rsidR="007E4F9B" w:rsidRPr="008219E1">
        <w:rPr>
          <w:b/>
          <w:sz w:val="18"/>
          <w:szCs w:val="18"/>
          <w:lang w:val="en-GB"/>
        </w:rPr>
        <w:br/>
      </w:r>
    </w:p>
    <w:p w:rsidR="00157CC7" w:rsidRDefault="008219E1" w:rsidP="00307274">
      <w:pPr>
        <w:jc w:val="both"/>
        <w:rPr>
          <w:i/>
          <w:lang w:val="en-GB"/>
        </w:rPr>
      </w:pPr>
      <w:r>
        <w:rPr>
          <w:i/>
          <w:lang w:val="en-GB"/>
        </w:rPr>
        <w:t>17 thousand visitors were walking for happy endings and hopeful beginnings through Prague</w:t>
      </w:r>
      <w:r w:rsidR="00A663E6">
        <w:rPr>
          <w:i/>
          <w:lang w:val="en-GB"/>
        </w:rPr>
        <w:t xml:space="preserve"> on 9</w:t>
      </w:r>
      <w:r w:rsidR="005B3601">
        <w:rPr>
          <w:i/>
          <w:lang w:val="en-GB"/>
        </w:rPr>
        <w:t>th</w:t>
      </w:r>
      <w:r w:rsidR="00A663E6">
        <w:rPr>
          <w:i/>
          <w:lang w:val="en-GB"/>
        </w:rPr>
        <w:t xml:space="preserve"> June</w:t>
      </w:r>
      <w:r>
        <w:rPr>
          <w:i/>
          <w:lang w:val="en-GB"/>
        </w:rPr>
        <w:t>. This year’</w:t>
      </w:r>
      <w:r w:rsidR="00277DFA">
        <w:rPr>
          <w:i/>
          <w:lang w:val="en-GB"/>
        </w:rPr>
        <w:t>s Avon Walk for B</w:t>
      </w:r>
      <w:r>
        <w:rPr>
          <w:i/>
          <w:lang w:val="en-GB"/>
        </w:rPr>
        <w:t xml:space="preserve">reast </w:t>
      </w:r>
      <w:r w:rsidR="00277DFA">
        <w:rPr>
          <w:i/>
          <w:lang w:val="en-GB"/>
        </w:rPr>
        <w:t>C</w:t>
      </w:r>
      <w:r>
        <w:rPr>
          <w:i/>
          <w:lang w:val="en-GB"/>
        </w:rPr>
        <w:t>ancer broke all the records.</w:t>
      </w:r>
    </w:p>
    <w:p w:rsidR="007E4F9B" w:rsidRPr="008219E1" w:rsidRDefault="008219E1" w:rsidP="00307274">
      <w:pPr>
        <w:jc w:val="both"/>
        <w:rPr>
          <w:lang w:val="en-GB"/>
        </w:rPr>
      </w:pPr>
      <w:r>
        <w:rPr>
          <w:i/>
          <w:lang w:val="en-GB"/>
        </w:rPr>
        <w:t xml:space="preserve"> </w:t>
      </w:r>
    </w:p>
    <w:p w:rsidR="008219E1" w:rsidRDefault="007E4F9B" w:rsidP="00307274">
      <w:pPr>
        <w:jc w:val="both"/>
        <w:rPr>
          <w:lang w:val="en-GB"/>
        </w:rPr>
      </w:pPr>
      <w:r w:rsidRPr="008219E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2874010</wp:posOffset>
            </wp:positionH>
            <wp:positionV relativeFrom="margin">
              <wp:posOffset>2481580</wp:posOffset>
            </wp:positionV>
            <wp:extent cx="2915285" cy="21145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ás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9E1">
        <w:rPr>
          <w:lang w:val="en-GB"/>
        </w:rPr>
        <w:t xml:space="preserve">“We are delighted that every year we succeed in raising the bar,” says </w:t>
      </w:r>
      <w:r w:rsidR="00157CC7">
        <w:rPr>
          <w:lang w:val="en-GB"/>
        </w:rPr>
        <w:t xml:space="preserve">Alena </w:t>
      </w:r>
      <w:proofErr w:type="spellStart"/>
      <w:r w:rsidR="00157CC7">
        <w:rPr>
          <w:lang w:val="en-GB"/>
        </w:rPr>
        <w:t>Pytlíčková</w:t>
      </w:r>
      <w:proofErr w:type="spellEnd"/>
      <w:r w:rsidR="00157CC7">
        <w:rPr>
          <w:lang w:val="en-GB"/>
        </w:rPr>
        <w:t xml:space="preserve">, </w:t>
      </w:r>
      <w:r w:rsidR="008219E1">
        <w:rPr>
          <w:lang w:val="en-GB"/>
        </w:rPr>
        <w:t xml:space="preserve">Avon Cosmetics PR and Advertising Manager. “This year’s walk </w:t>
      </w:r>
      <w:r w:rsidR="00277DFA">
        <w:rPr>
          <w:lang w:val="en-GB"/>
        </w:rPr>
        <w:t>exceeded</w:t>
      </w:r>
      <w:r w:rsidR="008219E1">
        <w:rPr>
          <w:lang w:val="en-GB"/>
        </w:rPr>
        <w:t xml:space="preserve"> all our expectations. We are </w:t>
      </w:r>
      <w:r w:rsidR="00157CC7">
        <w:rPr>
          <w:lang w:val="en-GB"/>
        </w:rPr>
        <w:t xml:space="preserve">very </w:t>
      </w:r>
      <w:r w:rsidR="008219E1">
        <w:rPr>
          <w:lang w:val="en-GB"/>
        </w:rPr>
        <w:t xml:space="preserve">grateful </w:t>
      </w:r>
      <w:r w:rsidR="00277DFA">
        <w:rPr>
          <w:lang w:val="en-GB"/>
        </w:rPr>
        <w:t>to be able to cooperate</w:t>
      </w:r>
      <w:r w:rsidR="000958CF">
        <w:rPr>
          <w:lang w:val="en-GB"/>
        </w:rPr>
        <w:t xml:space="preserve"> with </w:t>
      </w:r>
      <w:r w:rsidR="008219E1">
        <w:rPr>
          <w:lang w:val="en-GB"/>
        </w:rPr>
        <w:t xml:space="preserve">fashion designer </w:t>
      </w:r>
      <w:proofErr w:type="spellStart"/>
      <w:r w:rsidRPr="008219E1">
        <w:rPr>
          <w:lang w:val="en-GB"/>
        </w:rPr>
        <w:t>Taťán</w:t>
      </w:r>
      <w:r w:rsidR="008219E1">
        <w:rPr>
          <w:lang w:val="en-GB"/>
        </w:rPr>
        <w:t>a</w:t>
      </w:r>
      <w:proofErr w:type="spellEnd"/>
      <w:r w:rsidRPr="008219E1">
        <w:rPr>
          <w:lang w:val="en-GB"/>
        </w:rPr>
        <w:t xml:space="preserve"> </w:t>
      </w:r>
      <w:proofErr w:type="spellStart"/>
      <w:r w:rsidRPr="008219E1">
        <w:rPr>
          <w:lang w:val="en-GB"/>
        </w:rPr>
        <w:t>Kovaříkov</w:t>
      </w:r>
      <w:r w:rsidR="008219E1" w:rsidRPr="008219E1">
        <w:rPr>
          <w:lang w:val="en-GB"/>
        </w:rPr>
        <w:t>á</w:t>
      </w:r>
      <w:proofErr w:type="spellEnd"/>
      <w:r w:rsidR="00A663E6">
        <w:rPr>
          <w:lang w:val="en-GB"/>
        </w:rPr>
        <w:t xml:space="preserve"> who designed a w</w:t>
      </w:r>
      <w:r w:rsidR="00157CC7">
        <w:rPr>
          <w:lang w:val="en-GB"/>
        </w:rPr>
        <w:t>alk</w:t>
      </w:r>
      <w:r w:rsidR="008219E1">
        <w:rPr>
          <w:lang w:val="en-GB"/>
        </w:rPr>
        <w:t xml:space="preserve"> tuni</w:t>
      </w:r>
      <w:r w:rsidR="00A663E6">
        <w:rPr>
          <w:lang w:val="en-GB"/>
        </w:rPr>
        <w:t>c</w:t>
      </w:r>
      <w:r w:rsidR="008219E1">
        <w:rPr>
          <w:lang w:val="en-GB"/>
        </w:rPr>
        <w:t xml:space="preserve"> which </w:t>
      </w:r>
      <w:r w:rsidR="00277DFA">
        <w:rPr>
          <w:lang w:val="en-GB"/>
        </w:rPr>
        <w:t xml:space="preserve">has </w:t>
      </w:r>
      <w:r w:rsidR="008219E1">
        <w:rPr>
          <w:lang w:val="en-GB"/>
        </w:rPr>
        <w:t>liter</w:t>
      </w:r>
      <w:r w:rsidR="00277DFA">
        <w:rPr>
          <w:lang w:val="en-GB"/>
        </w:rPr>
        <w:t>ally beco</w:t>
      </w:r>
      <w:r w:rsidR="00A663E6">
        <w:rPr>
          <w:lang w:val="en-GB"/>
        </w:rPr>
        <w:t xml:space="preserve">me a hit and </w:t>
      </w:r>
      <w:r w:rsidR="008219E1">
        <w:rPr>
          <w:lang w:val="en-GB"/>
        </w:rPr>
        <w:t xml:space="preserve">sold </w:t>
      </w:r>
      <w:r w:rsidR="005B3601">
        <w:rPr>
          <w:lang w:val="en-GB"/>
        </w:rPr>
        <w:t>almost</w:t>
      </w:r>
      <w:r w:rsidR="008219E1">
        <w:rPr>
          <w:lang w:val="en-GB"/>
        </w:rPr>
        <w:t xml:space="preserve"> 25,000 pieces.”</w:t>
      </w:r>
    </w:p>
    <w:p w:rsidR="007E4F9B" w:rsidRPr="00A663E6" w:rsidRDefault="007E4F9B" w:rsidP="00307274">
      <w:pPr>
        <w:jc w:val="both"/>
        <w:rPr>
          <w:lang w:val="en-GB"/>
        </w:rPr>
      </w:pPr>
    </w:p>
    <w:p w:rsidR="007E4F9B" w:rsidRPr="008219E1" w:rsidRDefault="008219E1" w:rsidP="00307274">
      <w:pPr>
        <w:pStyle w:val="Prosttext"/>
        <w:jc w:val="both"/>
        <w:rPr>
          <w:lang w:val="en-GB"/>
        </w:rPr>
      </w:pPr>
      <w:r>
        <w:rPr>
          <w:lang w:val="en-GB"/>
        </w:rPr>
        <w:t>The wal</w:t>
      </w:r>
      <w:r w:rsidR="00A663E6">
        <w:rPr>
          <w:lang w:val="en-GB"/>
        </w:rPr>
        <w:t>k full of hope and optimism started at 12:00 in</w:t>
      </w:r>
      <w:r>
        <w:rPr>
          <w:lang w:val="en-GB"/>
        </w:rPr>
        <w:t xml:space="preserve"> the </w:t>
      </w:r>
      <w:proofErr w:type="spellStart"/>
      <w:r>
        <w:rPr>
          <w:lang w:val="en-GB"/>
        </w:rPr>
        <w:t>Kampa</w:t>
      </w:r>
      <w:proofErr w:type="spellEnd"/>
      <w:r>
        <w:rPr>
          <w:lang w:val="en-GB"/>
        </w:rPr>
        <w:t xml:space="preserve"> Park and was </w:t>
      </w:r>
      <w:r w:rsidR="0073784A">
        <w:rPr>
          <w:lang w:val="en-GB"/>
        </w:rPr>
        <w:t xml:space="preserve">organised under the auspices of </w:t>
      </w:r>
      <w:proofErr w:type="spellStart"/>
      <w:r w:rsidR="0073784A">
        <w:rPr>
          <w:lang w:val="en-GB"/>
        </w:rPr>
        <w:t>Bohuslav</w:t>
      </w:r>
      <w:proofErr w:type="spellEnd"/>
      <w:r w:rsidR="007E4F9B" w:rsidRPr="008219E1">
        <w:rPr>
          <w:lang w:val="en-GB"/>
        </w:rPr>
        <w:t xml:space="preserve"> S</w:t>
      </w:r>
      <w:r w:rsidR="0073784A">
        <w:rPr>
          <w:lang w:val="en-GB"/>
        </w:rPr>
        <w:t>voboda</w:t>
      </w:r>
      <w:r w:rsidR="00E27675">
        <w:rPr>
          <w:lang w:val="en-GB"/>
        </w:rPr>
        <w:t>, Mayor of Prague</w:t>
      </w:r>
      <w:r w:rsidR="0073784A">
        <w:rPr>
          <w:lang w:val="en-GB"/>
        </w:rPr>
        <w:t>. “Thousands of Czech women develop breast cancer every year. As a doctor myself whose expertise is cancer</w:t>
      </w:r>
      <w:r w:rsidR="00157CC7">
        <w:rPr>
          <w:lang w:val="en-GB"/>
        </w:rPr>
        <w:t xml:space="preserve"> illnesses</w:t>
      </w:r>
      <w:r w:rsidR="0073784A">
        <w:rPr>
          <w:lang w:val="en-GB"/>
        </w:rPr>
        <w:t>, I welcome and support this initiative</w:t>
      </w:r>
      <w:r w:rsidR="00157CC7">
        <w:rPr>
          <w:lang w:val="en-GB"/>
        </w:rPr>
        <w:t>; it</w:t>
      </w:r>
      <w:r w:rsidR="0073784A">
        <w:rPr>
          <w:lang w:val="en-GB"/>
        </w:rPr>
        <w:t xml:space="preserve"> gives strength and hope to women and contributes to prevention of this malicious illness.”</w:t>
      </w:r>
    </w:p>
    <w:p w:rsidR="007E4F9B" w:rsidRPr="008219E1" w:rsidRDefault="007E4F9B" w:rsidP="00307274">
      <w:pPr>
        <w:jc w:val="both"/>
        <w:rPr>
          <w:lang w:val="en-GB"/>
        </w:rPr>
      </w:pPr>
    </w:p>
    <w:p w:rsidR="00307274" w:rsidRPr="008219E1" w:rsidRDefault="0073784A" w:rsidP="00307274">
      <w:pPr>
        <w:jc w:val="both"/>
        <w:rPr>
          <w:lang w:val="en-GB"/>
        </w:rPr>
      </w:pPr>
      <w:r>
        <w:rPr>
          <w:lang w:val="en-GB"/>
        </w:rPr>
        <w:t>At the start</w:t>
      </w:r>
      <w:r w:rsidR="00A663E6">
        <w:rPr>
          <w:lang w:val="en-GB"/>
        </w:rPr>
        <w:t>,</w:t>
      </w:r>
      <w:r>
        <w:rPr>
          <w:lang w:val="en-GB"/>
        </w:rPr>
        <w:t xml:space="preserve"> the visitors </w:t>
      </w:r>
      <w:r w:rsidR="00A663E6">
        <w:rPr>
          <w:lang w:val="en-GB"/>
        </w:rPr>
        <w:t>had the opportunity to meet</w:t>
      </w:r>
      <w:r w:rsidR="000958CF">
        <w:rPr>
          <w:lang w:val="en-GB"/>
        </w:rPr>
        <w:t xml:space="preserve"> not only the host,</w:t>
      </w:r>
      <w:r>
        <w:rPr>
          <w:lang w:val="en-GB"/>
        </w:rPr>
        <w:t xml:space="preserve"> Roma</w:t>
      </w:r>
      <w:r w:rsidR="00A663E6">
        <w:rPr>
          <w:lang w:val="en-GB"/>
        </w:rPr>
        <w:t xml:space="preserve">n </w:t>
      </w:r>
      <w:proofErr w:type="spellStart"/>
      <w:r w:rsidR="00A663E6">
        <w:rPr>
          <w:lang w:val="en-GB"/>
        </w:rPr>
        <w:t>Vojtek</w:t>
      </w:r>
      <w:proofErr w:type="spellEnd"/>
      <w:r w:rsidR="000958CF">
        <w:rPr>
          <w:lang w:val="en-GB"/>
        </w:rPr>
        <w:t>,</w:t>
      </w:r>
      <w:r w:rsidR="00A663E6">
        <w:rPr>
          <w:lang w:val="en-GB"/>
        </w:rPr>
        <w:t xml:space="preserve"> or </w:t>
      </w:r>
      <w:proofErr w:type="spellStart"/>
      <w:r>
        <w:rPr>
          <w:lang w:val="en-GB"/>
        </w:rPr>
        <w:t>Děda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Mládek</w:t>
      </w:r>
      <w:proofErr w:type="spellEnd"/>
      <w:r>
        <w:rPr>
          <w:lang w:val="en-GB"/>
        </w:rPr>
        <w:t xml:space="preserve"> Illegal Band</w:t>
      </w:r>
      <w:r w:rsidR="00A663E6">
        <w:rPr>
          <w:lang w:val="en-GB"/>
        </w:rPr>
        <w:t>,</w:t>
      </w:r>
      <w:r w:rsidR="00157CC7">
        <w:rPr>
          <w:lang w:val="en-GB"/>
        </w:rPr>
        <w:t xml:space="preserve"> but especially</w:t>
      </w:r>
      <w:r>
        <w:rPr>
          <w:lang w:val="en-GB"/>
        </w:rPr>
        <w:t xml:space="preserve"> all </w:t>
      </w:r>
      <w:r w:rsidR="00A663E6">
        <w:rPr>
          <w:lang w:val="en-GB"/>
        </w:rPr>
        <w:t xml:space="preserve">the </w:t>
      </w:r>
      <w:r w:rsidR="00157CC7">
        <w:rPr>
          <w:lang w:val="en-GB"/>
        </w:rPr>
        <w:t xml:space="preserve">project </w:t>
      </w:r>
      <w:r>
        <w:rPr>
          <w:lang w:val="en-GB"/>
        </w:rPr>
        <w:t>ambassadors w</w:t>
      </w:r>
      <w:r w:rsidR="00A663E6">
        <w:rPr>
          <w:lang w:val="en-GB"/>
        </w:rPr>
        <w:t>h</w:t>
      </w:r>
      <w:r>
        <w:rPr>
          <w:lang w:val="en-GB"/>
        </w:rPr>
        <w:t xml:space="preserve">o support the battle against this malicious </w:t>
      </w:r>
      <w:r w:rsidR="00157CC7">
        <w:rPr>
          <w:lang w:val="en-GB"/>
        </w:rPr>
        <w:t>illness</w:t>
      </w:r>
      <w:r>
        <w:rPr>
          <w:lang w:val="en-GB"/>
        </w:rPr>
        <w:t xml:space="preserve">. </w:t>
      </w:r>
      <w:r w:rsidR="00A663E6">
        <w:rPr>
          <w:lang w:val="en-GB"/>
        </w:rPr>
        <w:t>The walk tunic</w:t>
      </w:r>
      <w:r>
        <w:rPr>
          <w:lang w:val="en-GB"/>
        </w:rPr>
        <w:t xml:space="preserve"> was worn by </w:t>
      </w:r>
      <w:proofErr w:type="spellStart"/>
      <w:r w:rsidR="007E4F9B" w:rsidRPr="008219E1">
        <w:rPr>
          <w:lang w:val="en-GB"/>
        </w:rPr>
        <w:t>Simona</w:t>
      </w:r>
      <w:proofErr w:type="spellEnd"/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Stašová</w:t>
      </w:r>
      <w:proofErr w:type="spellEnd"/>
      <w:r w:rsidR="007E4F9B" w:rsidRPr="008219E1">
        <w:rPr>
          <w:lang w:val="en-GB"/>
        </w:rPr>
        <w:t xml:space="preserve">, Lenka </w:t>
      </w:r>
      <w:proofErr w:type="spellStart"/>
      <w:r w:rsidR="007E4F9B" w:rsidRPr="008219E1">
        <w:rPr>
          <w:lang w:val="en-GB"/>
        </w:rPr>
        <w:t>Termerová</w:t>
      </w:r>
      <w:proofErr w:type="spellEnd"/>
      <w:r w:rsidR="007E4F9B" w:rsidRPr="008219E1">
        <w:rPr>
          <w:lang w:val="en-GB"/>
        </w:rPr>
        <w:t xml:space="preserve">, </w:t>
      </w:r>
      <w:proofErr w:type="spellStart"/>
      <w:r w:rsidR="007E4F9B" w:rsidRPr="008219E1">
        <w:rPr>
          <w:lang w:val="en-GB"/>
        </w:rPr>
        <w:t>Aňa</w:t>
      </w:r>
      <w:proofErr w:type="spellEnd"/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Geislerová</w:t>
      </w:r>
      <w:proofErr w:type="spellEnd"/>
      <w:r w:rsidR="007E4F9B" w:rsidRPr="008219E1">
        <w:rPr>
          <w:lang w:val="en-GB"/>
        </w:rPr>
        <w:t xml:space="preserve">, </w:t>
      </w:r>
      <w:proofErr w:type="spellStart"/>
      <w:r w:rsidR="007E4F9B" w:rsidRPr="008219E1">
        <w:rPr>
          <w:lang w:val="en-GB"/>
        </w:rPr>
        <w:t>Táňa</w:t>
      </w:r>
      <w:proofErr w:type="spellEnd"/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Vilhelmová</w:t>
      </w:r>
      <w:proofErr w:type="spellEnd"/>
      <w:r w:rsidR="007E4F9B" w:rsidRPr="008219E1">
        <w:rPr>
          <w:lang w:val="en-GB"/>
        </w:rPr>
        <w:t xml:space="preserve">, Tereza </w:t>
      </w:r>
      <w:proofErr w:type="spellStart"/>
      <w:r w:rsidR="007E4F9B" w:rsidRPr="008219E1">
        <w:rPr>
          <w:lang w:val="en-GB"/>
        </w:rPr>
        <w:t>Brodská</w:t>
      </w:r>
      <w:proofErr w:type="spellEnd"/>
      <w:r w:rsidR="007E4F9B" w:rsidRPr="008219E1">
        <w:rPr>
          <w:lang w:val="en-GB"/>
        </w:rPr>
        <w:t xml:space="preserve">, </w:t>
      </w:r>
      <w:proofErr w:type="spellStart"/>
      <w:r w:rsidR="007E4F9B" w:rsidRPr="008219E1">
        <w:rPr>
          <w:lang w:val="en-GB"/>
        </w:rPr>
        <w:t>Mahulena</w:t>
      </w:r>
      <w:proofErr w:type="spellEnd"/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Bočanová</w:t>
      </w:r>
      <w:proofErr w:type="spellEnd"/>
      <w:r w:rsidR="007E4F9B" w:rsidRPr="008219E1">
        <w:rPr>
          <w:lang w:val="en-GB"/>
        </w:rPr>
        <w:t>, Ma</w:t>
      </w:r>
      <w:r>
        <w:rPr>
          <w:lang w:val="en-GB"/>
        </w:rPr>
        <w:t xml:space="preserve">rtha </w:t>
      </w:r>
      <w:proofErr w:type="spellStart"/>
      <w:r>
        <w:rPr>
          <w:lang w:val="en-GB"/>
        </w:rPr>
        <w:t>Issová</w:t>
      </w:r>
      <w:proofErr w:type="spellEnd"/>
      <w:r>
        <w:rPr>
          <w:lang w:val="en-GB"/>
        </w:rPr>
        <w:t xml:space="preserve">, Monika </w:t>
      </w:r>
      <w:proofErr w:type="spellStart"/>
      <w:r>
        <w:rPr>
          <w:lang w:val="en-GB"/>
        </w:rPr>
        <w:t>Absolonová</w:t>
      </w:r>
      <w:proofErr w:type="spellEnd"/>
      <w:r>
        <w:rPr>
          <w:lang w:val="en-GB"/>
        </w:rPr>
        <w:t xml:space="preserve"> as well </w:t>
      </w:r>
      <w:r w:rsidR="00E27675">
        <w:rPr>
          <w:lang w:val="en-GB"/>
        </w:rPr>
        <w:t xml:space="preserve">as </w:t>
      </w:r>
      <w:r>
        <w:rPr>
          <w:lang w:val="en-GB"/>
        </w:rPr>
        <w:t>fashion designer</w:t>
      </w:r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Taťána</w:t>
      </w:r>
      <w:proofErr w:type="spellEnd"/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Kovaříková</w:t>
      </w:r>
      <w:proofErr w:type="spellEnd"/>
      <w:r w:rsidR="007E4F9B" w:rsidRPr="008219E1">
        <w:rPr>
          <w:lang w:val="en-GB"/>
        </w:rPr>
        <w:t xml:space="preserve">. </w:t>
      </w:r>
      <w:proofErr w:type="spellStart"/>
      <w:r w:rsidR="007E4F9B" w:rsidRPr="008219E1">
        <w:rPr>
          <w:lang w:val="en-GB"/>
        </w:rPr>
        <w:t>Gábina</w:t>
      </w:r>
      <w:proofErr w:type="spellEnd"/>
      <w:r w:rsidR="007E4F9B" w:rsidRPr="008219E1">
        <w:rPr>
          <w:lang w:val="en-GB"/>
        </w:rPr>
        <w:t xml:space="preserve"> </w:t>
      </w:r>
      <w:proofErr w:type="spellStart"/>
      <w:r w:rsidR="007E4F9B" w:rsidRPr="008219E1">
        <w:rPr>
          <w:lang w:val="en-GB"/>
        </w:rPr>
        <w:t>Partyšová</w:t>
      </w:r>
      <w:proofErr w:type="spellEnd"/>
      <w:r w:rsidR="007E4F9B" w:rsidRPr="008219E1">
        <w:rPr>
          <w:lang w:val="en-GB"/>
        </w:rPr>
        <w:t xml:space="preserve"> a</w:t>
      </w:r>
      <w:r>
        <w:rPr>
          <w:lang w:val="en-GB"/>
        </w:rPr>
        <w:t>nd</w:t>
      </w:r>
      <w:r w:rsidR="007E4F9B" w:rsidRPr="008219E1">
        <w:rPr>
          <w:lang w:val="en-GB"/>
        </w:rPr>
        <w:t xml:space="preserve"> Ivana </w:t>
      </w:r>
      <w:proofErr w:type="spellStart"/>
      <w:r w:rsidR="007E4F9B" w:rsidRPr="008219E1">
        <w:rPr>
          <w:lang w:val="en-GB"/>
        </w:rPr>
        <w:t>Gottová</w:t>
      </w:r>
      <w:proofErr w:type="spellEnd"/>
      <w:r>
        <w:rPr>
          <w:lang w:val="en-GB"/>
        </w:rPr>
        <w:t xml:space="preserve">, new ambassadors, greeted all visitors at the </w:t>
      </w:r>
      <w:r w:rsidR="00157CC7">
        <w:rPr>
          <w:lang w:val="en-GB"/>
        </w:rPr>
        <w:t xml:space="preserve">very </w:t>
      </w:r>
      <w:r>
        <w:rPr>
          <w:lang w:val="en-GB"/>
        </w:rPr>
        <w:t>start</w:t>
      </w:r>
      <w:r w:rsidR="007E4F9B" w:rsidRPr="008219E1">
        <w:rPr>
          <w:lang w:val="en-GB"/>
        </w:rPr>
        <w:t xml:space="preserve">. </w:t>
      </w:r>
      <w:r>
        <w:rPr>
          <w:lang w:val="en-GB"/>
        </w:rPr>
        <w:t xml:space="preserve">The ribbon was </w:t>
      </w:r>
      <w:r w:rsidR="00025C92">
        <w:rPr>
          <w:lang w:val="en-GB"/>
        </w:rPr>
        <w:t xml:space="preserve">also </w:t>
      </w:r>
      <w:r>
        <w:rPr>
          <w:lang w:val="en-GB"/>
        </w:rPr>
        <w:t>cut by the</w:t>
      </w:r>
      <w:r w:rsidR="00A663E6">
        <w:rPr>
          <w:lang w:val="en-GB"/>
        </w:rPr>
        <w:t xml:space="preserve"> ‘faces’ of Av</w:t>
      </w:r>
      <w:r>
        <w:rPr>
          <w:lang w:val="en-GB"/>
        </w:rPr>
        <w:t>on Cosmetics, top</w:t>
      </w:r>
      <w:r w:rsidR="00A663E6">
        <w:rPr>
          <w:lang w:val="en-GB"/>
        </w:rPr>
        <w:t xml:space="preserve"> </w:t>
      </w:r>
      <w:r>
        <w:rPr>
          <w:lang w:val="en-GB"/>
        </w:rPr>
        <w:t>model</w:t>
      </w:r>
      <w:r w:rsidR="007E4F9B" w:rsidRPr="008219E1">
        <w:rPr>
          <w:lang w:val="en-GB"/>
        </w:rPr>
        <w:t xml:space="preserve"> Daniela </w:t>
      </w:r>
      <w:proofErr w:type="spellStart"/>
      <w:r w:rsidR="007E4F9B" w:rsidRPr="008219E1">
        <w:rPr>
          <w:lang w:val="en-GB"/>
        </w:rPr>
        <w:t>Peštová</w:t>
      </w:r>
      <w:proofErr w:type="spellEnd"/>
      <w:r w:rsidR="007E4F9B" w:rsidRPr="008219E1">
        <w:rPr>
          <w:lang w:val="en-GB"/>
        </w:rPr>
        <w:t xml:space="preserve"> a</w:t>
      </w:r>
      <w:r w:rsidR="00025C92">
        <w:rPr>
          <w:lang w:val="en-GB"/>
        </w:rPr>
        <w:t>nd actress/</w:t>
      </w:r>
      <w:r>
        <w:rPr>
          <w:lang w:val="en-GB"/>
        </w:rPr>
        <w:t xml:space="preserve">singer </w:t>
      </w:r>
      <w:proofErr w:type="spellStart"/>
      <w:r>
        <w:rPr>
          <w:lang w:val="en-GB"/>
        </w:rPr>
        <w:t>Alžbeta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A663E6">
        <w:rPr>
          <w:lang w:val="en-GB"/>
        </w:rPr>
        <w:t>tanková</w:t>
      </w:r>
      <w:proofErr w:type="spellEnd"/>
      <w:r w:rsidR="00A663E6">
        <w:rPr>
          <w:lang w:val="en-GB"/>
        </w:rPr>
        <w:t xml:space="preserve"> who brought her two-month-</w:t>
      </w:r>
      <w:r>
        <w:rPr>
          <w:lang w:val="en-GB"/>
        </w:rPr>
        <w:t xml:space="preserve">old daughter </w:t>
      </w:r>
      <w:proofErr w:type="spellStart"/>
      <w:r w:rsidR="007E4F9B" w:rsidRPr="008219E1">
        <w:rPr>
          <w:lang w:val="en-GB"/>
        </w:rPr>
        <w:t>Betynk</w:t>
      </w:r>
      <w:r>
        <w:rPr>
          <w:lang w:val="en-GB"/>
        </w:rPr>
        <w:t>a</w:t>
      </w:r>
      <w:proofErr w:type="spellEnd"/>
      <w:r w:rsidR="00A663E6">
        <w:rPr>
          <w:lang w:val="en-GB"/>
        </w:rPr>
        <w:t xml:space="preserve"> along</w:t>
      </w:r>
      <w:r w:rsidR="007E4F9B" w:rsidRPr="008219E1">
        <w:rPr>
          <w:lang w:val="en-GB"/>
        </w:rPr>
        <w:t xml:space="preserve">. </w:t>
      </w:r>
      <w:r>
        <w:rPr>
          <w:lang w:val="en-GB"/>
        </w:rPr>
        <w:t xml:space="preserve">Little </w:t>
      </w:r>
      <w:proofErr w:type="spellStart"/>
      <w:r>
        <w:rPr>
          <w:lang w:val="en-GB"/>
        </w:rPr>
        <w:t>Betynka</w:t>
      </w:r>
      <w:proofErr w:type="spellEnd"/>
      <w:r w:rsidR="007E4F9B" w:rsidRPr="008219E1">
        <w:rPr>
          <w:lang w:val="en-GB"/>
        </w:rPr>
        <w:t xml:space="preserve">, </w:t>
      </w:r>
      <w:r>
        <w:rPr>
          <w:lang w:val="en-GB"/>
        </w:rPr>
        <w:t>as well as all participan</w:t>
      </w:r>
      <w:r w:rsidR="00A663E6">
        <w:rPr>
          <w:lang w:val="en-GB"/>
        </w:rPr>
        <w:t xml:space="preserve">ts, were not only </w:t>
      </w:r>
      <w:r>
        <w:rPr>
          <w:lang w:val="en-GB"/>
        </w:rPr>
        <w:t xml:space="preserve">intrigued by beautiful T-shirts but also by special rhythmic eggs which </w:t>
      </w:r>
      <w:r w:rsidR="00277DFA">
        <w:rPr>
          <w:lang w:val="en-GB"/>
        </w:rPr>
        <w:t xml:space="preserve">jazzed up </w:t>
      </w:r>
      <w:r>
        <w:rPr>
          <w:lang w:val="en-GB"/>
        </w:rPr>
        <w:t>this year’</w:t>
      </w:r>
      <w:r w:rsidR="00A663E6">
        <w:rPr>
          <w:lang w:val="en-GB"/>
        </w:rPr>
        <w:t xml:space="preserve">s walk. </w:t>
      </w:r>
    </w:p>
    <w:p w:rsidR="007E4F9B" w:rsidRPr="008219E1" w:rsidRDefault="00280D28" w:rsidP="00307274">
      <w:pPr>
        <w:jc w:val="both"/>
        <w:rPr>
          <w:lang w:val="en-GB"/>
        </w:rPr>
      </w:pPr>
      <w:r w:rsidRPr="008219E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2548255</wp:posOffset>
            </wp:positionH>
            <wp:positionV relativeFrom="margin">
              <wp:posOffset>6062980</wp:posOffset>
            </wp:positionV>
            <wp:extent cx="3238500" cy="216027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ek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F9B" w:rsidRPr="008219E1" w:rsidRDefault="0073784A" w:rsidP="00307274">
      <w:pPr>
        <w:jc w:val="both"/>
        <w:rPr>
          <w:lang w:val="en-GB"/>
        </w:rPr>
      </w:pPr>
      <w:r>
        <w:rPr>
          <w:lang w:val="en-GB"/>
        </w:rPr>
        <w:t xml:space="preserve">The finish of the </w:t>
      </w:r>
      <w:r w:rsidR="00A663E6">
        <w:rPr>
          <w:lang w:val="en-GB"/>
        </w:rPr>
        <w:t>w</w:t>
      </w:r>
      <w:r>
        <w:rPr>
          <w:lang w:val="en-GB"/>
        </w:rPr>
        <w:t xml:space="preserve">alk was traditionally in </w:t>
      </w:r>
      <w:proofErr w:type="spellStart"/>
      <w:r>
        <w:rPr>
          <w:lang w:val="en-GB"/>
        </w:rPr>
        <w:t>Žluté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</w:t>
      </w:r>
      <w:r w:rsidR="00025C92">
        <w:rPr>
          <w:lang w:val="en-GB"/>
        </w:rPr>
        <w:t>ázně</w:t>
      </w:r>
      <w:proofErr w:type="spellEnd"/>
      <w:r w:rsidR="00025C92">
        <w:rPr>
          <w:lang w:val="en-GB"/>
        </w:rPr>
        <w:t xml:space="preserve"> where the visitors could watch</w:t>
      </w:r>
      <w:r w:rsidR="00157CC7">
        <w:rPr>
          <w:lang w:val="en-GB"/>
        </w:rPr>
        <w:t xml:space="preserve"> the performance</w:t>
      </w:r>
      <w:r w:rsidR="00025C92">
        <w:rPr>
          <w:lang w:val="en-GB"/>
        </w:rPr>
        <w:t>s</w:t>
      </w:r>
      <w:r w:rsidR="00157CC7">
        <w:rPr>
          <w:lang w:val="en-GB"/>
        </w:rPr>
        <w:t xml:space="preserve"> of David </w:t>
      </w:r>
      <w:proofErr w:type="spellStart"/>
      <w:r w:rsidR="00157CC7">
        <w:rPr>
          <w:lang w:val="en-GB"/>
        </w:rPr>
        <w:t>Deyl</w:t>
      </w:r>
      <w:proofErr w:type="spellEnd"/>
      <w:r w:rsidR="00157CC7">
        <w:rPr>
          <w:lang w:val="en-GB"/>
        </w:rPr>
        <w:t xml:space="preserve"> </w:t>
      </w:r>
      <w:r>
        <w:rPr>
          <w:lang w:val="en-GB"/>
        </w:rPr>
        <w:t xml:space="preserve">and </w:t>
      </w:r>
      <w:proofErr w:type="spellStart"/>
      <w:r w:rsidR="007E4F9B" w:rsidRPr="008219E1">
        <w:rPr>
          <w:lang w:val="en-GB"/>
        </w:rPr>
        <w:t>Chinaski</w:t>
      </w:r>
      <w:proofErr w:type="spellEnd"/>
      <w:r w:rsidR="007E4F9B" w:rsidRPr="008219E1">
        <w:rPr>
          <w:lang w:val="en-GB"/>
        </w:rPr>
        <w:t xml:space="preserve">. </w:t>
      </w:r>
      <w:r>
        <w:rPr>
          <w:lang w:val="en-GB"/>
        </w:rPr>
        <w:t xml:space="preserve">During the final performance of Anna K thousands of visitors released pink balloons as a gesture of hope and solidarity. </w:t>
      </w:r>
      <w:r w:rsidR="00A663E6">
        <w:rPr>
          <w:lang w:val="en-GB"/>
        </w:rPr>
        <w:t xml:space="preserve">The </w:t>
      </w:r>
      <w:r w:rsidR="00B54476">
        <w:rPr>
          <w:lang w:val="en-GB"/>
        </w:rPr>
        <w:t>General Manager</w:t>
      </w:r>
      <w:r>
        <w:rPr>
          <w:lang w:val="en-GB"/>
        </w:rPr>
        <w:t xml:space="preserve"> of Avon Cosmetics, </w:t>
      </w:r>
      <w:r w:rsidR="007E4F9B" w:rsidRPr="008219E1">
        <w:rPr>
          <w:lang w:val="en-GB"/>
        </w:rPr>
        <w:t xml:space="preserve">Beatrice </w:t>
      </w:r>
      <w:proofErr w:type="spellStart"/>
      <w:r w:rsidR="007E4F9B" w:rsidRPr="008219E1">
        <w:rPr>
          <w:lang w:val="en-GB"/>
        </w:rPr>
        <w:t>Radu</w:t>
      </w:r>
      <w:proofErr w:type="spellEnd"/>
      <w:r>
        <w:rPr>
          <w:lang w:val="en-GB"/>
        </w:rPr>
        <w:t>, also handed over the cheque in the amount of 5 million Czech Crowns to the partner organisations:</w:t>
      </w:r>
      <w:r w:rsidR="00150B61" w:rsidRPr="008219E1">
        <w:rPr>
          <w:lang w:val="en-GB"/>
        </w:rPr>
        <w:t xml:space="preserve"> Mamma Help, Al</w:t>
      </w:r>
      <w:r>
        <w:rPr>
          <w:lang w:val="en-GB"/>
        </w:rPr>
        <w:t xml:space="preserve">liance of women with breast cancer and Associations of </w:t>
      </w:r>
      <w:proofErr w:type="spellStart"/>
      <w:r>
        <w:rPr>
          <w:lang w:val="en-GB"/>
        </w:rPr>
        <w:t>mam</w:t>
      </w:r>
      <w:r w:rsidR="00A663E6">
        <w:rPr>
          <w:lang w:val="en-GB"/>
        </w:rPr>
        <w:t>m</w:t>
      </w:r>
      <w:r>
        <w:rPr>
          <w:lang w:val="en-GB"/>
        </w:rPr>
        <w:t>o</w:t>
      </w:r>
      <w:proofErr w:type="spellEnd"/>
      <w:r w:rsidR="00A663E6">
        <w:rPr>
          <w:lang w:val="en-GB"/>
        </w:rPr>
        <w:t>-diagnostic</w:t>
      </w:r>
      <w:r>
        <w:rPr>
          <w:lang w:val="en-GB"/>
        </w:rPr>
        <w:t>ians.</w:t>
      </w:r>
      <w:r w:rsidR="007E4F9B" w:rsidRPr="008219E1">
        <w:rPr>
          <w:lang w:val="en-GB"/>
        </w:rPr>
        <w:t xml:space="preserve"> </w:t>
      </w:r>
    </w:p>
    <w:p w:rsidR="007E4F9B" w:rsidRPr="008219E1" w:rsidRDefault="007E4F9B" w:rsidP="00307274">
      <w:pPr>
        <w:jc w:val="both"/>
        <w:rPr>
          <w:lang w:val="en-GB"/>
        </w:rPr>
      </w:pPr>
    </w:p>
    <w:p w:rsidR="0083556F" w:rsidRPr="008219E1" w:rsidRDefault="0073784A">
      <w:pPr>
        <w:rPr>
          <w:lang w:val="en-GB"/>
        </w:rPr>
      </w:pPr>
      <w:r>
        <w:rPr>
          <w:lang w:val="en-GB"/>
        </w:rPr>
        <w:t>Avon Cosmetics</w:t>
      </w:r>
      <w:r w:rsidR="00A663E6">
        <w:rPr>
          <w:lang w:val="en-GB"/>
        </w:rPr>
        <w:t>,</w:t>
      </w:r>
      <w:r>
        <w:rPr>
          <w:lang w:val="en-GB"/>
        </w:rPr>
        <w:t xml:space="preserve"> which celebrate 20 years of a fight against the malicious breast cancer </w:t>
      </w:r>
      <w:r w:rsidR="00A663E6">
        <w:rPr>
          <w:lang w:val="en-GB"/>
        </w:rPr>
        <w:t>this year</w:t>
      </w:r>
      <w:r w:rsidR="00025C92">
        <w:rPr>
          <w:lang w:val="en-GB"/>
        </w:rPr>
        <w:t xml:space="preserve"> globally</w:t>
      </w:r>
      <w:r>
        <w:rPr>
          <w:lang w:val="en-GB"/>
        </w:rPr>
        <w:t xml:space="preserve">, </w:t>
      </w:r>
      <w:r w:rsidR="00A663E6">
        <w:rPr>
          <w:lang w:val="en-GB"/>
        </w:rPr>
        <w:t xml:space="preserve">have </w:t>
      </w:r>
      <w:r w:rsidR="00277DFA">
        <w:rPr>
          <w:lang w:val="en-GB"/>
        </w:rPr>
        <w:t xml:space="preserve">so far </w:t>
      </w:r>
      <w:r>
        <w:rPr>
          <w:lang w:val="en-GB"/>
        </w:rPr>
        <w:t xml:space="preserve">donated </w:t>
      </w:r>
      <w:r w:rsidR="00A663E6">
        <w:rPr>
          <w:lang w:val="en-GB"/>
        </w:rPr>
        <w:t>76 million Czech Crowns to fight this illness in the Czech Republic!</w:t>
      </w:r>
      <w:r w:rsidR="00280D28" w:rsidRPr="008219E1">
        <w:rPr>
          <w:lang w:val="en-GB"/>
        </w:rPr>
        <w:t xml:space="preserve"> </w:t>
      </w:r>
    </w:p>
    <w:sectPr w:rsidR="0083556F" w:rsidRPr="008219E1" w:rsidSect="00B1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9B"/>
    <w:rsid w:val="00025C92"/>
    <w:rsid w:val="000958CF"/>
    <w:rsid w:val="000F7359"/>
    <w:rsid w:val="00101E05"/>
    <w:rsid w:val="001063FF"/>
    <w:rsid w:val="00150B61"/>
    <w:rsid w:val="00157CC7"/>
    <w:rsid w:val="00277DFA"/>
    <w:rsid w:val="00280D28"/>
    <w:rsid w:val="00307274"/>
    <w:rsid w:val="003252E9"/>
    <w:rsid w:val="00380F72"/>
    <w:rsid w:val="0041281C"/>
    <w:rsid w:val="005B3601"/>
    <w:rsid w:val="00637912"/>
    <w:rsid w:val="0073784A"/>
    <w:rsid w:val="007E4F9B"/>
    <w:rsid w:val="008219E1"/>
    <w:rsid w:val="00855EAB"/>
    <w:rsid w:val="009363A9"/>
    <w:rsid w:val="00A663E6"/>
    <w:rsid w:val="00A876E0"/>
    <w:rsid w:val="00B00E40"/>
    <w:rsid w:val="00B175D2"/>
    <w:rsid w:val="00B54476"/>
    <w:rsid w:val="00E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F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F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F9B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F9B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F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F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F9B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F9B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Hajkova</dc:creator>
  <cp:lastModifiedBy>Lucie Vrbova</cp:lastModifiedBy>
  <cp:revision>2</cp:revision>
  <cp:lastPrinted>2012-06-11T11:47:00Z</cp:lastPrinted>
  <dcterms:created xsi:type="dcterms:W3CDTF">2012-06-14T07:47:00Z</dcterms:created>
  <dcterms:modified xsi:type="dcterms:W3CDTF">2012-06-14T07:47:00Z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570192111</vt:i4>
  </property>
  <property fmtid="{D5CDD505-2E9C-101B-9397-08002B2CF9AE}" pid="3" name="_NewReviewCycle">
    <vt:lpwstr/>
  </property>
  <property fmtid="{D5CDD505-2E9C-101B-9397-08002B2CF9AE}" pid="4" name="_EmailSubject">
    <vt:lpwstr>Zakázka č. 2080</vt:lpwstr>
  </property>
  <property fmtid="{D5CDD505-2E9C-101B-9397-08002B2CF9AE}" pid="5" name="_AuthorEmail">
    <vt:lpwstr>Tereza.Urbankova@amec.com</vt:lpwstr>
  </property>
  <property fmtid="{D5CDD505-2E9C-101B-9397-08002B2CF9AE}" pid="6" name="_AuthorEmailDisplayName">
    <vt:lpwstr>Urbankova, Tereza</vt:lpwstr>
  </property>
  <property fmtid="{D5CDD505-2E9C-101B-9397-08002B2CF9AE}" pid="7" name="_ReviewingToolsShownOnce">
    <vt:lpwstr/>
  </property>
</Properties>
</file>