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A1" w:rsidRPr="00701384" w:rsidRDefault="006E4CA1" w:rsidP="006B40A9">
      <w:pPr>
        <w:pStyle w:val="EYBodytextsubhead1"/>
        <w:tabs>
          <w:tab w:val="left" w:pos="4395"/>
        </w:tabs>
        <w:ind w:right="-85"/>
        <w:rPr>
          <w:rFonts w:ascii="Arial" w:hAnsi="Arial" w:cs="Arial"/>
          <w:b w:val="0"/>
          <w:sz w:val="36"/>
          <w:szCs w:val="36"/>
          <w:lang w:val="cs-CZ"/>
        </w:rPr>
      </w:pPr>
      <w:r w:rsidRPr="00701384">
        <w:rPr>
          <w:rFonts w:ascii="Arial" w:hAnsi="Arial" w:cs="Arial"/>
          <w:b w:val="0"/>
          <w:sz w:val="36"/>
          <w:szCs w:val="36"/>
          <w:lang w:val="cs-CZ"/>
        </w:rPr>
        <w:t>Tisková zpráva</w:t>
      </w:r>
    </w:p>
    <w:p w:rsidR="006E4CA1" w:rsidRPr="00701384" w:rsidRDefault="006E4CA1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  <w:r w:rsidRPr="00701384">
        <w:rPr>
          <w:rFonts w:ascii="Arial" w:hAnsi="Arial" w:cs="Arial"/>
          <w:b w:val="0"/>
          <w:sz w:val="20"/>
          <w:szCs w:val="20"/>
          <w:lang w:val="cs-CZ"/>
        </w:rPr>
        <w:tab/>
      </w:r>
      <w:r w:rsidR="001A0154" w:rsidRPr="00701384">
        <w:rPr>
          <w:rFonts w:ascii="Arial" w:hAnsi="Arial" w:cs="Arial"/>
          <w:b w:val="0"/>
          <w:sz w:val="16"/>
          <w:szCs w:val="16"/>
          <w:lang w:val="cs-CZ"/>
        </w:rPr>
        <w:t xml:space="preserve">Lenka </w:t>
      </w:r>
      <w:r w:rsidR="001D1774" w:rsidRPr="00701384">
        <w:rPr>
          <w:rFonts w:ascii="Arial" w:hAnsi="Arial" w:cs="Arial"/>
          <w:b w:val="0"/>
          <w:sz w:val="16"/>
          <w:szCs w:val="16"/>
          <w:lang w:val="cs-CZ"/>
        </w:rPr>
        <w:t>Čermáková</w:t>
      </w:r>
      <w:r w:rsidRPr="00701384">
        <w:rPr>
          <w:rFonts w:ascii="Arial" w:hAnsi="Arial" w:cs="Arial"/>
          <w:b w:val="0"/>
          <w:sz w:val="16"/>
          <w:szCs w:val="16"/>
          <w:lang w:val="cs-CZ"/>
        </w:rPr>
        <w:tab/>
      </w:r>
      <w:r w:rsidR="009A5AC4">
        <w:rPr>
          <w:rFonts w:ascii="Arial" w:hAnsi="Arial" w:cs="Arial"/>
          <w:b w:val="0"/>
          <w:sz w:val="16"/>
          <w:szCs w:val="16"/>
          <w:lang w:val="cs-CZ"/>
        </w:rPr>
        <w:t>Roman Pavlík</w:t>
      </w:r>
    </w:p>
    <w:p w:rsidR="006E4CA1" w:rsidRPr="00701384" w:rsidRDefault="006E4CA1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  <w:r w:rsidRPr="00701384">
        <w:rPr>
          <w:rFonts w:ascii="Arial" w:hAnsi="Arial" w:cs="Arial"/>
          <w:b w:val="0"/>
          <w:sz w:val="16"/>
          <w:szCs w:val="16"/>
          <w:lang w:val="cs-CZ"/>
        </w:rPr>
        <w:tab/>
        <w:t xml:space="preserve">Ernst &amp; </w:t>
      </w:r>
      <w:proofErr w:type="spellStart"/>
      <w:r w:rsidRPr="00701384">
        <w:rPr>
          <w:rFonts w:ascii="Arial" w:hAnsi="Arial" w:cs="Arial"/>
          <w:b w:val="0"/>
          <w:sz w:val="16"/>
          <w:szCs w:val="16"/>
          <w:lang w:val="cs-CZ"/>
        </w:rPr>
        <w:t>Young</w:t>
      </w:r>
      <w:proofErr w:type="spellEnd"/>
      <w:r w:rsidRPr="00701384">
        <w:rPr>
          <w:rFonts w:ascii="Arial" w:hAnsi="Arial" w:cs="Arial"/>
          <w:b w:val="0"/>
          <w:sz w:val="16"/>
          <w:szCs w:val="16"/>
          <w:lang w:val="cs-CZ"/>
        </w:rPr>
        <w:tab/>
      </w:r>
      <w:proofErr w:type="spellStart"/>
      <w:r w:rsidRPr="00701384">
        <w:rPr>
          <w:rFonts w:ascii="Arial" w:hAnsi="Arial" w:cs="Arial"/>
          <w:b w:val="0"/>
          <w:sz w:val="16"/>
          <w:szCs w:val="16"/>
          <w:lang w:val="cs-CZ"/>
        </w:rPr>
        <w:t>Fleishman</w:t>
      </w:r>
      <w:proofErr w:type="spellEnd"/>
      <w:r w:rsidRPr="00701384">
        <w:rPr>
          <w:rFonts w:ascii="Arial" w:hAnsi="Arial" w:cs="Arial"/>
          <w:b w:val="0"/>
          <w:sz w:val="16"/>
          <w:szCs w:val="16"/>
          <w:lang w:val="cs-CZ"/>
        </w:rPr>
        <w:t xml:space="preserve"> </w:t>
      </w:r>
      <w:proofErr w:type="spellStart"/>
      <w:r w:rsidRPr="00701384">
        <w:rPr>
          <w:rFonts w:ascii="Arial" w:hAnsi="Arial" w:cs="Arial"/>
          <w:b w:val="0"/>
          <w:sz w:val="16"/>
          <w:szCs w:val="16"/>
          <w:lang w:val="cs-CZ"/>
        </w:rPr>
        <w:t>Hillard</w:t>
      </w:r>
      <w:proofErr w:type="spellEnd"/>
    </w:p>
    <w:p w:rsidR="006E4CA1" w:rsidRPr="00701384" w:rsidRDefault="006E4CA1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  <w:r w:rsidRPr="00701384">
        <w:rPr>
          <w:rFonts w:ascii="Arial" w:hAnsi="Arial" w:cs="Arial"/>
          <w:b w:val="0"/>
          <w:sz w:val="16"/>
          <w:szCs w:val="16"/>
          <w:lang w:val="cs-CZ"/>
        </w:rPr>
        <w:tab/>
        <w:t>Tel.: +420 225 335 </w:t>
      </w:r>
      <w:r w:rsidR="001D1774" w:rsidRPr="00701384">
        <w:rPr>
          <w:rFonts w:ascii="Arial" w:hAnsi="Arial" w:cs="Arial"/>
          <w:b w:val="0"/>
          <w:sz w:val="16"/>
          <w:szCs w:val="16"/>
          <w:lang w:val="cs-CZ"/>
        </w:rPr>
        <w:t>967</w:t>
      </w:r>
      <w:r w:rsidR="00EC2F44">
        <w:rPr>
          <w:rFonts w:ascii="Arial" w:hAnsi="Arial" w:cs="Arial"/>
          <w:b w:val="0"/>
          <w:sz w:val="16"/>
          <w:szCs w:val="16"/>
          <w:lang w:val="cs-CZ"/>
        </w:rPr>
        <w:tab/>
        <w:t>Tel.: +420 224 232 650</w:t>
      </w:r>
    </w:p>
    <w:p w:rsidR="006E4CA1" w:rsidRPr="00701384" w:rsidRDefault="006E4CA1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  <w:r w:rsidRPr="00701384">
        <w:rPr>
          <w:rFonts w:ascii="Arial" w:hAnsi="Arial" w:cs="Arial"/>
          <w:b w:val="0"/>
          <w:sz w:val="16"/>
          <w:szCs w:val="16"/>
          <w:lang w:val="cs-CZ"/>
        </w:rPr>
        <w:tab/>
        <w:t>Mobil: +420 </w:t>
      </w:r>
      <w:r w:rsidR="001D1774" w:rsidRPr="00701384">
        <w:rPr>
          <w:rFonts w:ascii="Arial" w:hAnsi="Arial" w:cs="Arial"/>
          <w:b w:val="0"/>
          <w:sz w:val="16"/>
          <w:szCs w:val="16"/>
          <w:lang w:val="cs-CZ"/>
        </w:rPr>
        <w:t>731 627 166</w:t>
      </w:r>
      <w:r w:rsidRPr="00701384">
        <w:rPr>
          <w:rFonts w:ascii="Arial" w:hAnsi="Arial" w:cs="Arial"/>
          <w:b w:val="0"/>
          <w:sz w:val="16"/>
          <w:szCs w:val="16"/>
          <w:lang w:val="cs-CZ"/>
        </w:rPr>
        <w:tab/>
        <w:t xml:space="preserve">Mobil: </w:t>
      </w:r>
      <w:r w:rsidR="00735BD2" w:rsidRPr="00701384">
        <w:rPr>
          <w:rFonts w:ascii="Arial" w:hAnsi="Arial" w:cs="Arial"/>
          <w:b w:val="0"/>
          <w:sz w:val="16"/>
          <w:szCs w:val="16"/>
          <w:lang w:val="cs-CZ"/>
        </w:rPr>
        <w:t>+420</w:t>
      </w:r>
      <w:r w:rsidR="00EC2F44">
        <w:rPr>
          <w:rFonts w:ascii="Arial" w:hAnsi="Arial" w:cs="Arial"/>
          <w:b w:val="0"/>
          <w:sz w:val="16"/>
          <w:szCs w:val="16"/>
          <w:lang w:val="cs-CZ"/>
        </w:rPr>
        <w:t> 777 791 878</w:t>
      </w:r>
    </w:p>
    <w:p w:rsidR="006E4CA1" w:rsidRPr="00701384" w:rsidRDefault="006E4CA1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  <w:r w:rsidRPr="00701384">
        <w:rPr>
          <w:rFonts w:ascii="Arial" w:hAnsi="Arial" w:cs="Arial"/>
          <w:b w:val="0"/>
          <w:sz w:val="16"/>
          <w:szCs w:val="16"/>
          <w:lang w:val="cs-CZ"/>
        </w:rPr>
        <w:tab/>
        <w:t xml:space="preserve">E-mail: </w:t>
      </w:r>
      <w:r w:rsidR="001D1774" w:rsidRPr="00701384">
        <w:rPr>
          <w:rFonts w:ascii="Arial" w:hAnsi="Arial" w:cs="Arial"/>
          <w:b w:val="0"/>
          <w:sz w:val="16"/>
          <w:szCs w:val="16"/>
          <w:lang w:val="cs-CZ"/>
        </w:rPr>
        <w:t>lenka.cermakova</w:t>
      </w:r>
      <w:r w:rsidRPr="00701384">
        <w:rPr>
          <w:rFonts w:ascii="Arial" w:hAnsi="Arial" w:cs="Arial"/>
          <w:b w:val="0"/>
          <w:sz w:val="16"/>
          <w:szCs w:val="16"/>
          <w:lang w:val="cs-CZ"/>
        </w:rPr>
        <w:t>@cz.ey.com</w:t>
      </w:r>
      <w:r w:rsidRPr="00701384">
        <w:rPr>
          <w:rFonts w:ascii="Arial" w:hAnsi="Arial" w:cs="Arial"/>
          <w:b w:val="0"/>
          <w:sz w:val="16"/>
          <w:szCs w:val="16"/>
          <w:lang w:val="cs-CZ"/>
        </w:rPr>
        <w:tab/>
        <w:t xml:space="preserve">E-mail: </w:t>
      </w:r>
      <w:r w:rsidR="009A5AC4">
        <w:rPr>
          <w:rFonts w:ascii="Arial" w:hAnsi="Arial" w:cs="Arial"/>
          <w:b w:val="0"/>
          <w:sz w:val="16"/>
          <w:szCs w:val="16"/>
          <w:lang w:val="cs-CZ"/>
        </w:rPr>
        <w:t>pavlik</w:t>
      </w:r>
      <w:r w:rsidRPr="00701384">
        <w:rPr>
          <w:rFonts w:ascii="Arial" w:hAnsi="Arial" w:cs="Arial"/>
          <w:b w:val="0"/>
          <w:sz w:val="16"/>
          <w:szCs w:val="16"/>
          <w:lang w:val="cs-CZ"/>
        </w:rPr>
        <w:t>@fleishman.com</w:t>
      </w:r>
    </w:p>
    <w:p w:rsidR="00BD58EB" w:rsidRDefault="00BD58EB" w:rsidP="00BD58EB">
      <w:pPr>
        <w:autoSpaceDE w:val="0"/>
        <w:autoSpaceDN w:val="0"/>
        <w:adjustRightInd w:val="0"/>
        <w:rPr>
          <w:rFonts w:ascii="Arial" w:hAnsi="Arial" w:cs="Arial"/>
          <w:b/>
          <w:kern w:val="12"/>
          <w:sz w:val="26"/>
          <w:szCs w:val="26"/>
        </w:rPr>
      </w:pPr>
    </w:p>
    <w:p w:rsidR="00C1397F" w:rsidRDefault="002D170F" w:rsidP="00C1397F">
      <w:pPr>
        <w:pStyle w:val="EYBodytextsubhead1"/>
        <w:rPr>
          <w:rFonts w:ascii="Arial" w:hAnsi="Arial" w:cs="Arial"/>
          <w:sz w:val="26"/>
          <w:szCs w:val="26"/>
          <w:lang w:val="cs-CZ"/>
        </w:rPr>
      </w:pPr>
      <w:r>
        <w:rPr>
          <w:rFonts w:ascii="Arial" w:hAnsi="Arial" w:cs="Arial"/>
          <w:sz w:val="26"/>
          <w:szCs w:val="26"/>
          <w:lang w:val="cs-CZ"/>
        </w:rPr>
        <w:t>Josef Severa</w:t>
      </w:r>
      <w:r w:rsidR="00C1397F">
        <w:rPr>
          <w:rFonts w:ascii="Arial" w:hAnsi="Arial" w:cs="Arial"/>
          <w:sz w:val="26"/>
          <w:szCs w:val="26"/>
          <w:lang w:val="cs-CZ"/>
        </w:rPr>
        <w:t xml:space="preserve"> a </w:t>
      </w:r>
      <w:r>
        <w:rPr>
          <w:rFonts w:ascii="Arial" w:hAnsi="Arial" w:cs="Arial"/>
          <w:sz w:val="26"/>
          <w:szCs w:val="26"/>
          <w:lang w:val="cs-CZ"/>
        </w:rPr>
        <w:t xml:space="preserve">David </w:t>
      </w:r>
      <w:proofErr w:type="spellStart"/>
      <w:r>
        <w:rPr>
          <w:rFonts w:ascii="Arial" w:hAnsi="Arial" w:cs="Arial"/>
          <w:sz w:val="26"/>
          <w:szCs w:val="26"/>
          <w:lang w:val="cs-CZ"/>
        </w:rPr>
        <w:t>Kesl</w:t>
      </w:r>
      <w:proofErr w:type="spellEnd"/>
      <w:r w:rsidR="00C1397F">
        <w:rPr>
          <w:rFonts w:ascii="Arial" w:hAnsi="Arial" w:cs="Arial"/>
          <w:sz w:val="26"/>
          <w:szCs w:val="26"/>
          <w:lang w:val="cs-CZ"/>
        </w:rPr>
        <w:t xml:space="preserve"> novými partnery Ernst </w:t>
      </w:r>
      <w:r w:rsidR="00C1397F" w:rsidRPr="00201503">
        <w:rPr>
          <w:rFonts w:ascii="Arial" w:hAnsi="Arial" w:cs="Arial"/>
          <w:sz w:val="26"/>
          <w:szCs w:val="26"/>
          <w:lang w:val="cs-CZ"/>
        </w:rPr>
        <w:t>&amp;</w:t>
      </w:r>
      <w:r w:rsidR="00C1397F">
        <w:rPr>
          <w:rFonts w:ascii="Arial" w:hAnsi="Arial" w:cs="Arial"/>
          <w:sz w:val="26"/>
          <w:szCs w:val="26"/>
          <w:lang w:val="cs-CZ"/>
        </w:rPr>
        <w:t xml:space="preserve"> </w:t>
      </w:r>
      <w:proofErr w:type="spellStart"/>
      <w:r w:rsidR="00C1397F">
        <w:rPr>
          <w:rFonts w:ascii="Arial" w:hAnsi="Arial" w:cs="Arial"/>
          <w:sz w:val="26"/>
          <w:szCs w:val="26"/>
          <w:lang w:val="cs-CZ"/>
        </w:rPr>
        <w:t>Young</w:t>
      </w:r>
      <w:proofErr w:type="spellEnd"/>
    </w:p>
    <w:p w:rsidR="002D170F" w:rsidRPr="004A247B" w:rsidRDefault="00C1397F" w:rsidP="002D170F">
      <w:pPr>
        <w:autoSpaceDE w:val="0"/>
        <w:autoSpaceDN w:val="0"/>
        <w:adjustRightInd w:val="0"/>
        <w:spacing w:line="360" w:lineRule="auto"/>
        <w:rPr>
          <w:rFonts w:ascii="Arial" w:hAnsi="Arial"/>
          <w:b/>
          <w:sz w:val="22"/>
        </w:rPr>
      </w:pPr>
      <w:r w:rsidRPr="002F3AFA">
        <w:rPr>
          <w:rFonts w:ascii="Arial" w:hAnsi="Arial"/>
          <w:b/>
          <w:sz w:val="22"/>
        </w:rPr>
        <w:t xml:space="preserve">Společnost Ernst &amp; </w:t>
      </w:r>
      <w:proofErr w:type="spellStart"/>
      <w:r w:rsidRPr="002F3AFA">
        <w:rPr>
          <w:rFonts w:ascii="Arial" w:hAnsi="Arial"/>
          <w:b/>
          <w:sz w:val="22"/>
        </w:rPr>
        <w:t>Young</w:t>
      </w:r>
      <w:proofErr w:type="spellEnd"/>
      <w:r w:rsidRPr="002F3AFA">
        <w:rPr>
          <w:rFonts w:ascii="Arial" w:hAnsi="Arial"/>
          <w:b/>
          <w:sz w:val="22"/>
        </w:rPr>
        <w:t xml:space="preserve"> </w:t>
      </w:r>
      <w:r w:rsidR="004B0EC2">
        <w:rPr>
          <w:rFonts w:ascii="Arial" w:hAnsi="Arial"/>
          <w:b/>
          <w:sz w:val="22"/>
        </w:rPr>
        <w:t>posiluje</w:t>
      </w:r>
      <w:r w:rsidR="007D31B2">
        <w:rPr>
          <w:rFonts w:ascii="Arial" w:hAnsi="Arial"/>
          <w:b/>
          <w:sz w:val="22"/>
        </w:rPr>
        <w:t xml:space="preserve"> </w:t>
      </w:r>
      <w:r w:rsidR="005262B5">
        <w:rPr>
          <w:rFonts w:ascii="Arial" w:hAnsi="Arial"/>
          <w:b/>
          <w:sz w:val="22"/>
        </w:rPr>
        <w:t xml:space="preserve">vedení </w:t>
      </w:r>
      <w:r w:rsidR="00D7231F">
        <w:rPr>
          <w:rFonts w:ascii="Arial" w:hAnsi="Arial"/>
          <w:b/>
          <w:sz w:val="22"/>
        </w:rPr>
        <w:t xml:space="preserve">oddělení podnikového poradenství </w:t>
      </w:r>
      <w:r w:rsidR="0010795A">
        <w:rPr>
          <w:rFonts w:ascii="Arial" w:hAnsi="Arial"/>
          <w:b/>
          <w:sz w:val="22"/>
        </w:rPr>
        <w:t xml:space="preserve">a řízení rizik </w:t>
      </w:r>
      <w:r w:rsidR="00D7231F">
        <w:rPr>
          <w:rFonts w:ascii="Arial" w:hAnsi="Arial"/>
          <w:b/>
          <w:sz w:val="22"/>
        </w:rPr>
        <w:t xml:space="preserve">v </w:t>
      </w:r>
      <w:r w:rsidRPr="002F3AFA">
        <w:rPr>
          <w:rFonts w:ascii="Arial" w:hAnsi="Arial"/>
          <w:b/>
          <w:sz w:val="22"/>
        </w:rPr>
        <w:t>České republice</w:t>
      </w:r>
      <w:r>
        <w:rPr>
          <w:rFonts w:ascii="Arial" w:hAnsi="Arial"/>
          <w:b/>
          <w:sz w:val="22"/>
        </w:rPr>
        <w:t>.</w:t>
      </w:r>
      <w:r w:rsidR="00D7231F">
        <w:rPr>
          <w:rFonts w:ascii="Arial" w:hAnsi="Arial"/>
          <w:b/>
          <w:sz w:val="22"/>
        </w:rPr>
        <w:t xml:space="preserve"> </w:t>
      </w:r>
      <w:r w:rsidR="003A3F65">
        <w:rPr>
          <w:rFonts w:ascii="Arial" w:hAnsi="Arial"/>
          <w:b/>
          <w:sz w:val="22"/>
        </w:rPr>
        <w:t>N</w:t>
      </w:r>
      <w:r w:rsidR="004B0EC2">
        <w:rPr>
          <w:rFonts w:ascii="Arial" w:hAnsi="Arial"/>
          <w:b/>
          <w:sz w:val="22"/>
        </w:rPr>
        <w:t>ovými partnery</w:t>
      </w:r>
      <w:r w:rsidR="00D7231F">
        <w:rPr>
          <w:rFonts w:ascii="Arial" w:hAnsi="Arial"/>
          <w:b/>
          <w:sz w:val="22"/>
        </w:rPr>
        <w:t xml:space="preserve"> </w:t>
      </w:r>
      <w:r w:rsidR="003A3F65">
        <w:rPr>
          <w:rFonts w:ascii="Arial" w:hAnsi="Arial"/>
          <w:b/>
          <w:sz w:val="22"/>
        </w:rPr>
        <w:t xml:space="preserve">v tomto </w:t>
      </w:r>
      <w:r w:rsidR="00EF5933">
        <w:rPr>
          <w:rFonts w:ascii="Arial" w:hAnsi="Arial"/>
          <w:b/>
          <w:sz w:val="22"/>
        </w:rPr>
        <w:t>oddělení byli jmenováni</w:t>
      </w:r>
      <w:r w:rsidR="003A3F65">
        <w:rPr>
          <w:rFonts w:ascii="Arial" w:hAnsi="Arial"/>
          <w:b/>
          <w:sz w:val="22"/>
        </w:rPr>
        <w:t xml:space="preserve"> </w:t>
      </w:r>
      <w:r w:rsidR="00D7231F">
        <w:rPr>
          <w:rFonts w:ascii="Arial" w:hAnsi="Arial"/>
          <w:b/>
          <w:sz w:val="22"/>
        </w:rPr>
        <w:t xml:space="preserve">Josef Severa a David </w:t>
      </w:r>
      <w:proofErr w:type="spellStart"/>
      <w:r w:rsidR="00D7231F">
        <w:rPr>
          <w:rFonts w:ascii="Arial" w:hAnsi="Arial"/>
          <w:b/>
          <w:sz w:val="22"/>
        </w:rPr>
        <w:t>Kesl</w:t>
      </w:r>
      <w:proofErr w:type="spellEnd"/>
      <w:r w:rsidR="00D7231F">
        <w:rPr>
          <w:rFonts w:ascii="Arial" w:hAnsi="Arial"/>
          <w:b/>
          <w:sz w:val="22"/>
        </w:rPr>
        <w:t xml:space="preserve">. </w:t>
      </w:r>
      <w:r w:rsidR="00A1353A" w:rsidRPr="00A1353A">
        <w:rPr>
          <w:rFonts w:ascii="Arial" w:hAnsi="Arial"/>
          <w:b/>
          <w:sz w:val="22"/>
        </w:rPr>
        <w:t xml:space="preserve">Podnikové poradenství představuje jedno z nejrychleji rostoucích oddělení v </w:t>
      </w:r>
      <w:proofErr w:type="gramStart"/>
      <w:r w:rsidR="00A1353A" w:rsidRPr="00A1353A">
        <w:rPr>
          <w:rFonts w:ascii="Arial" w:hAnsi="Arial"/>
          <w:b/>
          <w:sz w:val="22"/>
        </w:rPr>
        <w:t>Ernst</w:t>
      </w:r>
      <w:proofErr w:type="gramEnd"/>
      <w:r w:rsidR="00A1353A" w:rsidRPr="00A1353A">
        <w:rPr>
          <w:rFonts w:ascii="Arial" w:hAnsi="Arial"/>
          <w:b/>
          <w:sz w:val="22"/>
        </w:rPr>
        <w:t xml:space="preserve"> &amp; </w:t>
      </w:r>
      <w:proofErr w:type="spellStart"/>
      <w:r w:rsidR="00A1353A" w:rsidRPr="00A1353A">
        <w:rPr>
          <w:rFonts w:ascii="Arial" w:hAnsi="Arial"/>
          <w:b/>
          <w:sz w:val="22"/>
        </w:rPr>
        <w:t>Young</w:t>
      </w:r>
      <w:proofErr w:type="spellEnd"/>
      <w:r w:rsidR="00A1353A" w:rsidRPr="00A1353A">
        <w:rPr>
          <w:rFonts w:ascii="Arial" w:hAnsi="Arial"/>
          <w:b/>
          <w:sz w:val="22"/>
        </w:rPr>
        <w:t xml:space="preserve"> v České republice v posledních letech.</w:t>
      </w:r>
    </w:p>
    <w:p w:rsidR="00BD2AF9" w:rsidRDefault="00A1353A" w:rsidP="004C139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A1353A">
        <w:rPr>
          <w:rFonts w:ascii="Arial" w:hAnsi="Arial" w:cs="Arial"/>
          <w:b/>
          <w:sz w:val="22"/>
          <w:szCs w:val="22"/>
        </w:rPr>
        <w:t>Josef Severa</w:t>
      </w:r>
      <w:r w:rsidR="0039394F">
        <w:rPr>
          <w:rFonts w:ascii="Arial" w:hAnsi="Arial" w:cs="Arial"/>
          <w:sz w:val="22"/>
          <w:szCs w:val="22"/>
        </w:rPr>
        <w:t xml:space="preserve"> </w:t>
      </w:r>
      <w:r w:rsidR="0001690A" w:rsidRPr="0001690A">
        <w:rPr>
          <w:rFonts w:ascii="Arial" w:hAnsi="Arial" w:cs="Arial"/>
          <w:color w:val="000000"/>
          <w:sz w:val="22"/>
          <w:szCs w:val="22"/>
        </w:rPr>
        <w:t xml:space="preserve">zodpovídá za strategii rozvoje poradenských služeb společnosti Ernst &amp; </w:t>
      </w:r>
      <w:proofErr w:type="spellStart"/>
      <w:r w:rsidR="0001690A" w:rsidRPr="0001690A">
        <w:rPr>
          <w:rFonts w:ascii="Arial" w:hAnsi="Arial" w:cs="Arial"/>
          <w:color w:val="000000"/>
          <w:sz w:val="22"/>
          <w:szCs w:val="22"/>
        </w:rPr>
        <w:t>Young</w:t>
      </w:r>
      <w:proofErr w:type="spellEnd"/>
      <w:r w:rsidR="0001690A" w:rsidRPr="0001690A">
        <w:rPr>
          <w:rFonts w:ascii="Arial" w:hAnsi="Arial" w:cs="Arial"/>
          <w:color w:val="000000"/>
          <w:sz w:val="22"/>
          <w:szCs w:val="22"/>
        </w:rPr>
        <w:t xml:space="preserve"> v oblasti energetiky - vede energetický tým v regionu střední a jihovýchodní Evropy zahrnující Bosnu a Hercegovinu, Černou Horu, Českou republiku, Chorvatsko, Maďarsko, Slovensko, Slovinsko a Srbsko. </w:t>
      </w:r>
      <w:r w:rsidR="00AC1CFF">
        <w:rPr>
          <w:rFonts w:ascii="Arial" w:hAnsi="Arial" w:cs="Arial"/>
          <w:color w:val="000000"/>
          <w:sz w:val="22"/>
          <w:szCs w:val="22"/>
        </w:rPr>
        <w:t>V České republice ř</w:t>
      </w:r>
      <w:r w:rsidR="00B91203">
        <w:rPr>
          <w:rFonts w:ascii="Arial" w:hAnsi="Arial" w:cs="Arial"/>
          <w:color w:val="000000"/>
          <w:sz w:val="22"/>
          <w:szCs w:val="22"/>
        </w:rPr>
        <w:t xml:space="preserve">ídí </w:t>
      </w:r>
      <w:r w:rsidR="00387305">
        <w:rPr>
          <w:rFonts w:ascii="Arial" w:hAnsi="Arial" w:cs="Arial"/>
          <w:color w:val="000000"/>
          <w:sz w:val="22"/>
          <w:szCs w:val="22"/>
        </w:rPr>
        <w:t xml:space="preserve">tým </w:t>
      </w:r>
      <w:r w:rsidR="005262B5">
        <w:rPr>
          <w:rFonts w:ascii="Arial" w:hAnsi="Arial" w:cs="Arial"/>
          <w:color w:val="000000"/>
          <w:sz w:val="22"/>
          <w:szCs w:val="22"/>
        </w:rPr>
        <w:t>předních expertů pro energetiku</w:t>
      </w:r>
      <w:r w:rsidR="00AC1CFF">
        <w:rPr>
          <w:rFonts w:ascii="Arial" w:hAnsi="Arial" w:cs="Arial"/>
          <w:color w:val="000000"/>
          <w:sz w:val="22"/>
          <w:szCs w:val="22"/>
        </w:rPr>
        <w:t xml:space="preserve"> v čele s Ludmilou Petráňovou a </w:t>
      </w:r>
      <w:proofErr w:type="spellStart"/>
      <w:r w:rsidR="00AC1CFF">
        <w:rPr>
          <w:rFonts w:ascii="Arial" w:hAnsi="Arial" w:cs="Arial"/>
          <w:color w:val="000000"/>
          <w:sz w:val="22"/>
          <w:szCs w:val="22"/>
        </w:rPr>
        <w:t>Blahoslavem</w:t>
      </w:r>
      <w:proofErr w:type="spellEnd"/>
      <w:r w:rsidR="00AC1CFF">
        <w:rPr>
          <w:rFonts w:ascii="Arial" w:hAnsi="Arial" w:cs="Arial"/>
          <w:color w:val="000000"/>
          <w:sz w:val="22"/>
          <w:szCs w:val="22"/>
        </w:rPr>
        <w:t xml:space="preserve"> Němečkem</w:t>
      </w:r>
      <w:r w:rsidR="00BD2AF9">
        <w:rPr>
          <w:rFonts w:ascii="Arial" w:hAnsi="Arial" w:cs="Arial"/>
          <w:color w:val="000000"/>
          <w:sz w:val="22"/>
          <w:szCs w:val="22"/>
        </w:rPr>
        <w:t>, který v</w:t>
      </w:r>
      <w:r w:rsidR="00BC4A4B">
        <w:rPr>
          <w:rFonts w:ascii="Arial" w:hAnsi="Arial" w:cs="Arial"/>
          <w:color w:val="000000"/>
          <w:sz w:val="22"/>
          <w:szCs w:val="22"/>
        </w:rPr>
        <w:t> </w:t>
      </w:r>
      <w:r w:rsidR="00BD2AF9">
        <w:rPr>
          <w:rFonts w:ascii="Arial" w:hAnsi="Arial" w:cs="Arial"/>
          <w:color w:val="000000"/>
          <w:sz w:val="22"/>
          <w:szCs w:val="22"/>
        </w:rPr>
        <w:t>rámci</w:t>
      </w:r>
      <w:r w:rsidR="00BC4A4B">
        <w:rPr>
          <w:rFonts w:ascii="Arial" w:hAnsi="Arial" w:cs="Arial"/>
          <w:color w:val="000000"/>
          <w:sz w:val="22"/>
          <w:szCs w:val="22"/>
        </w:rPr>
        <w:t xml:space="preserve"> globálního</w:t>
      </w:r>
      <w:r w:rsidR="00BD2AF9">
        <w:rPr>
          <w:rFonts w:ascii="Arial" w:hAnsi="Arial" w:cs="Arial"/>
          <w:color w:val="000000"/>
          <w:sz w:val="22"/>
          <w:szCs w:val="22"/>
        </w:rPr>
        <w:t xml:space="preserve"> </w:t>
      </w:r>
      <w:r w:rsidR="00BD2AF9" w:rsidRPr="00BD2AF9">
        <w:rPr>
          <w:rFonts w:ascii="Arial" w:hAnsi="Arial" w:cs="Arial"/>
          <w:color w:val="000000"/>
          <w:sz w:val="22"/>
          <w:szCs w:val="22"/>
        </w:rPr>
        <w:t xml:space="preserve">Ernst &amp; </w:t>
      </w:r>
      <w:proofErr w:type="spellStart"/>
      <w:r w:rsidR="00BD2AF9" w:rsidRPr="00BD2AF9">
        <w:rPr>
          <w:rFonts w:ascii="Arial" w:hAnsi="Arial" w:cs="Arial"/>
          <w:color w:val="000000"/>
          <w:sz w:val="22"/>
          <w:szCs w:val="22"/>
        </w:rPr>
        <w:t>Young</w:t>
      </w:r>
      <w:proofErr w:type="spellEnd"/>
      <w:r w:rsidR="00BD2AF9" w:rsidRPr="00BD2AF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D2AF9" w:rsidRPr="00BD2AF9">
        <w:rPr>
          <w:rFonts w:ascii="Arial" w:hAnsi="Arial" w:cs="Arial"/>
          <w:color w:val="000000"/>
          <w:sz w:val="22"/>
          <w:szCs w:val="22"/>
        </w:rPr>
        <w:t>Power</w:t>
      </w:r>
      <w:proofErr w:type="spellEnd"/>
      <w:r w:rsidR="00BD2AF9" w:rsidRPr="00BD2AF9">
        <w:rPr>
          <w:rFonts w:ascii="Arial" w:hAnsi="Arial" w:cs="Arial"/>
          <w:color w:val="000000"/>
          <w:sz w:val="22"/>
          <w:szCs w:val="22"/>
        </w:rPr>
        <w:t xml:space="preserve"> &amp; Utility Cent</w:t>
      </w:r>
      <w:r w:rsidR="00BD2AF9">
        <w:rPr>
          <w:rFonts w:ascii="Arial" w:hAnsi="Arial" w:cs="Arial"/>
          <w:color w:val="000000"/>
          <w:sz w:val="22"/>
          <w:szCs w:val="22"/>
        </w:rPr>
        <w:t>ra</w:t>
      </w:r>
      <w:r w:rsidR="00BC4A4B">
        <w:rPr>
          <w:rFonts w:ascii="Arial" w:hAnsi="Arial" w:cs="Arial"/>
          <w:color w:val="000000"/>
          <w:sz w:val="22"/>
          <w:szCs w:val="22"/>
        </w:rPr>
        <w:t>*</w:t>
      </w:r>
      <w:r w:rsidR="00BD2AF9">
        <w:rPr>
          <w:rFonts w:ascii="Arial" w:hAnsi="Arial" w:cs="Arial"/>
          <w:color w:val="000000"/>
          <w:sz w:val="22"/>
          <w:szCs w:val="22"/>
        </w:rPr>
        <w:t xml:space="preserve"> poskytuje </w:t>
      </w:r>
      <w:r w:rsidR="00427436">
        <w:rPr>
          <w:rFonts w:ascii="Arial" w:hAnsi="Arial" w:cs="Arial"/>
          <w:color w:val="000000"/>
          <w:sz w:val="22"/>
          <w:szCs w:val="22"/>
        </w:rPr>
        <w:t xml:space="preserve">klientům </w:t>
      </w:r>
      <w:r w:rsidR="00BD2AF9">
        <w:rPr>
          <w:rFonts w:ascii="Arial" w:hAnsi="Arial" w:cs="Arial"/>
          <w:color w:val="000000"/>
          <w:sz w:val="22"/>
          <w:szCs w:val="22"/>
        </w:rPr>
        <w:t>komplexní poradens</w:t>
      </w:r>
      <w:r w:rsidR="00427436">
        <w:rPr>
          <w:rFonts w:ascii="Arial" w:hAnsi="Arial" w:cs="Arial"/>
          <w:color w:val="000000"/>
          <w:sz w:val="22"/>
          <w:szCs w:val="22"/>
        </w:rPr>
        <w:t xml:space="preserve">ké služby </w:t>
      </w:r>
      <w:r w:rsidR="00BD2AF9">
        <w:rPr>
          <w:rFonts w:ascii="Arial" w:hAnsi="Arial" w:cs="Arial"/>
          <w:color w:val="000000"/>
          <w:sz w:val="22"/>
          <w:szCs w:val="22"/>
        </w:rPr>
        <w:t xml:space="preserve">v oblasti energetiky. Zároveň je </w:t>
      </w:r>
      <w:r w:rsidR="00AC1CFF">
        <w:rPr>
          <w:rFonts w:ascii="Arial" w:hAnsi="Arial" w:cs="Arial"/>
          <w:color w:val="000000"/>
          <w:sz w:val="22"/>
          <w:szCs w:val="22"/>
        </w:rPr>
        <w:t xml:space="preserve">jedním z nejuznávanějších odborníků </w:t>
      </w:r>
      <w:r w:rsidR="00BD2AF9">
        <w:rPr>
          <w:rFonts w:ascii="Arial" w:hAnsi="Arial" w:cs="Arial"/>
          <w:color w:val="000000"/>
          <w:sz w:val="22"/>
          <w:szCs w:val="22"/>
        </w:rPr>
        <w:t>na oblast interního auditu</w:t>
      </w:r>
      <w:r w:rsidR="00000825">
        <w:rPr>
          <w:rFonts w:ascii="Arial" w:hAnsi="Arial" w:cs="Arial"/>
          <w:color w:val="000000"/>
          <w:sz w:val="22"/>
          <w:szCs w:val="22"/>
        </w:rPr>
        <w:t>, řízení rizik</w:t>
      </w:r>
      <w:r w:rsidR="00BD2AF9">
        <w:rPr>
          <w:rFonts w:ascii="Arial" w:hAnsi="Arial" w:cs="Arial"/>
          <w:color w:val="000000"/>
          <w:sz w:val="22"/>
          <w:szCs w:val="22"/>
        </w:rPr>
        <w:t xml:space="preserve"> </w:t>
      </w:r>
      <w:r w:rsidR="00AC1CFF">
        <w:rPr>
          <w:rFonts w:ascii="Arial" w:hAnsi="Arial" w:cs="Arial"/>
          <w:color w:val="000000"/>
          <w:sz w:val="22"/>
          <w:szCs w:val="22"/>
        </w:rPr>
        <w:t>a budován</w:t>
      </w:r>
      <w:r w:rsidR="00D22A31">
        <w:rPr>
          <w:rFonts w:ascii="Arial" w:hAnsi="Arial" w:cs="Arial"/>
          <w:color w:val="000000"/>
          <w:sz w:val="22"/>
          <w:szCs w:val="22"/>
        </w:rPr>
        <w:t>í vnitřních kontrolních</w:t>
      </w:r>
      <w:r w:rsidR="004C1399">
        <w:rPr>
          <w:rFonts w:ascii="Arial" w:hAnsi="Arial" w:cs="Arial"/>
          <w:color w:val="000000"/>
          <w:sz w:val="22"/>
          <w:szCs w:val="22"/>
        </w:rPr>
        <w:t xml:space="preserve"> systémů</w:t>
      </w:r>
      <w:r w:rsidR="00D22A31">
        <w:rPr>
          <w:rFonts w:ascii="Arial" w:hAnsi="Arial" w:cs="Arial"/>
          <w:color w:val="000000"/>
          <w:sz w:val="22"/>
          <w:szCs w:val="22"/>
        </w:rPr>
        <w:t xml:space="preserve">. </w:t>
      </w:r>
      <w:r w:rsidR="00000825">
        <w:rPr>
          <w:rFonts w:ascii="Arial" w:hAnsi="Arial" w:cs="Arial"/>
          <w:color w:val="000000"/>
          <w:sz w:val="22"/>
          <w:szCs w:val="22"/>
        </w:rPr>
        <w:t xml:space="preserve">Této problematice se věnuje již více než 18 let. </w:t>
      </w:r>
      <w:r w:rsidR="00CB4F92">
        <w:rPr>
          <w:rFonts w:ascii="Arial" w:hAnsi="Arial" w:cs="Arial"/>
          <w:color w:val="000000"/>
          <w:sz w:val="22"/>
          <w:szCs w:val="22"/>
        </w:rPr>
        <w:t>Vede excelence centrum pro</w:t>
      </w:r>
      <w:r w:rsidR="00000825">
        <w:rPr>
          <w:rFonts w:ascii="Arial" w:hAnsi="Arial" w:cs="Arial"/>
          <w:color w:val="000000"/>
          <w:sz w:val="22"/>
          <w:szCs w:val="22"/>
        </w:rPr>
        <w:t xml:space="preserve"> služb</w:t>
      </w:r>
      <w:r w:rsidR="00CB4F92">
        <w:rPr>
          <w:rFonts w:ascii="Arial" w:hAnsi="Arial" w:cs="Arial"/>
          <w:color w:val="000000"/>
          <w:sz w:val="22"/>
          <w:szCs w:val="22"/>
        </w:rPr>
        <w:t xml:space="preserve">y interního auditu </w:t>
      </w:r>
      <w:r w:rsidR="00000825">
        <w:rPr>
          <w:rFonts w:ascii="Arial" w:hAnsi="Arial" w:cs="Arial"/>
          <w:color w:val="000000"/>
          <w:sz w:val="22"/>
          <w:szCs w:val="22"/>
        </w:rPr>
        <w:t xml:space="preserve">společnosti Ernst </w:t>
      </w:r>
      <w:r w:rsidR="00000825">
        <w:rPr>
          <w:rFonts w:ascii="Tahoma" w:hAnsi="Tahoma" w:cs="Tahoma"/>
          <w:color w:val="000000"/>
          <w:sz w:val="22"/>
          <w:szCs w:val="22"/>
        </w:rPr>
        <w:t>&amp;</w:t>
      </w:r>
      <w:r w:rsidR="0000082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00825">
        <w:rPr>
          <w:rFonts w:ascii="Arial" w:hAnsi="Arial" w:cs="Arial"/>
          <w:color w:val="000000"/>
          <w:sz w:val="22"/>
          <w:szCs w:val="22"/>
        </w:rPr>
        <w:t>Young</w:t>
      </w:r>
      <w:proofErr w:type="spellEnd"/>
      <w:r w:rsidR="00000825">
        <w:rPr>
          <w:rFonts w:ascii="Arial" w:hAnsi="Arial" w:cs="Arial"/>
          <w:color w:val="000000"/>
          <w:sz w:val="22"/>
          <w:szCs w:val="22"/>
        </w:rPr>
        <w:t xml:space="preserve"> ve 21 zemích střední a východní Evropy. </w:t>
      </w:r>
      <w:r w:rsidR="00CB4F92">
        <w:rPr>
          <w:rFonts w:ascii="Arial" w:hAnsi="Arial" w:cs="Arial"/>
          <w:color w:val="000000"/>
          <w:sz w:val="22"/>
          <w:szCs w:val="22"/>
        </w:rPr>
        <w:t>Také</w:t>
      </w:r>
      <w:r w:rsidR="00D22A31">
        <w:rPr>
          <w:rFonts w:ascii="Arial" w:hAnsi="Arial" w:cs="Arial"/>
          <w:color w:val="000000"/>
          <w:sz w:val="22"/>
          <w:szCs w:val="22"/>
        </w:rPr>
        <w:t xml:space="preserve"> se </w:t>
      </w:r>
      <w:r w:rsidR="00000825">
        <w:rPr>
          <w:rFonts w:ascii="Arial" w:hAnsi="Arial" w:cs="Arial"/>
          <w:color w:val="000000"/>
          <w:sz w:val="22"/>
          <w:szCs w:val="22"/>
        </w:rPr>
        <w:t xml:space="preserve">zaměřuje na osobnostní </w:t>
      </w:r>
      <w:r w:rsidR="00CB4F92">
        <w:rPr>
          <w:rFonts w:ascii="Arial" w:hAnsi="Arial" w:cs="Arial"/>
          <w:color w:val="000000"/>
          <w:sz w:val="22"/>
          <w:szCs w:val="22"/>
        </w:rPr>
        <w:t xml:space="preserve">a profesní </w:t>
      </w:r>
      <w:r w:rsidR="00000825">
        <w:rPr>
          <w:rFonts w:ascii="Arial" w:hAnsi="Arial" w:cs="Arial"/>
          <w:color w:val="000000"/>
          <w:sz w:val="22"/>
          <w:szCs w:val="22"/>
        </w:rPr>
        <w:t xml:space="preserve">rozvoj </w:t>
      </w:r>
      <w:r w:rsidR="00CB4F92">
        <w:rPr>
          <w:rFonts w:ascii="Arial" w:hAnsi="Arial" w:cs="Arial"/>
          <w:color w:val="000000"/>
          <w:sz w:val="22"/>
          <w:szCs w:val="22"/>
        </w:rPr>
        <w:t>jednotlivců a skupin prostřednictvím</w:t>
      </w:r>
      <w:r w:rsidR="00CB4F92">
        <w:rPr>
          <w:rFonts w:ascii="Arial" w:hAnsi="Arial" w:cs="Arial"/>
          <w:sz w:val="22"/>
          <w:szCs w:val="22"/>
        </w:rPr>
        <w:t xml:space="preserve"> koučování a jím vytvořených</w:t>
      </w:r>
      <w:r w:rsidR="00000825">
        <w:rPr>
          <w:rFonts w:ascii="Arial" w:hAnsi="Arial" w:cs="Arial"/>
          <w:sz w:val="22"/>
          <w:szCs w:val="22"/>
        </w:rPr>
        <w:t xml:space="preserve"> rozvojových a vzdělávacích programů</w:t>
      </w:r>
      <w:r w:rsidR="00CB4F92">
        <w:rPr>
          <w:rFonts w:ascii="Arial" w:hAnsi="Arial" w:cs="Arial"/>
          <w:sz w:val="22"/>
          <w:szCs w:val="22"/>
        </w:rPr>
        <w:t xml:space="preserve">. </w:t>
      </w:r>
      <w:r w:rsidR="00000825">
        <w:rPr>
          <w:rFonts w:ascii="Arial" w:hAnsi="Arial" w:cs="Arial"/>
          <w:color w:val="000000"/>
          <w:sz w:val="22"/>
          <w:szCs w:val="22"/>
        </w:rPr>
        <w:t xml:space="preserve">Dlouhodobě působil ve vedení Českého institutu interních auditorů. </w:t>
      </w:r>
      <w:r w:rsidR="00AC1CFF">
        <w:rPr>
          <w:rFonts w:ascii="Arial" w:hAnsi="Arial" w:cs="Arial"/>
          <w:color w:val="000000"/>
          <w:sz w:val="22"/>
          <w:szCs w:val="22"/>
        </w:rPr>
        <w:t xml:space="preserve">V </w:t>
      </w:r>
      <w:proofErr w:type="gramStart"/>
      <w:r w:rsidR="00AC1CFF">
        <w:rPr>
          <w:rFonts w:ascii="Arial" w:hAnsi="Arial" w:cs="Arial"/>
          <w:color w:val="000000"/>
          <w:sz w:val="22"/>
          <w:szCs w:val="22"/>
        </w:rPr>
        <w:t>Ernst</w:t>
      </w:r>
      <w:proofErr w:type="gramEnd"/>
      <w:r w:rsidR="00AC1CFF">
        <w:rPr>
          <w:rFonts w:ascii="Arial" w:hAnsi="Arial" w:cs="Arial"/>
          <w:color w:val="000000"/>
          <w:sz w:val="22"/>
          <w:szCs w:val="22"/>
        </w:rPr>
        <w:t xml:space="preserve"> </w:t>
      </w:r>
      <w:r w:rsidR="00AC1CFF">
        <w:rPr>
          <w:rFonts w:ascii="Tahoma" w:hAnsi="Tahoma" w:cs="Tahoma"/>
          <w:color w:val="000000"/>
          <w:sz w:val="22"/>
          <w:szCs w:val="22"/>
        </w:rPr>
        <w:t>&amp;</w:t>
      </w:r>
      <w:r w:rsidR="00AC1CF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C1CFF">
        <w:rPr>
          <w:rFonts w:ascii="Arial" w:hAnsi="Arial" w:cs="Arial"/>
          <w:color w:val="000000"/>
          <w:sz w:val="22"/>
          <w:szCs w:val="22"/>
        </w:rPr>
        <w:t>Young</w:t>
      </w:r>
      <w:proofErr w:type="spellEnd"/>
      <w:r w:rsidR="00AC1CFF">
        <w:rPr>
          <w:rFonts w:ascii="Arial" w:hAnsi="Arial" w:cs="Arial"/>
          <w:color w:val="000000"/>
          <w:sz w:val="22"/>
          <w:szCs w:val="22"/>
        </w:rPr>
        <w:t xml:space="preserve"> </w:t>
      </w:r>
      <w:r w:rsidR="004C1399">
        <w:rPr>
          <w:rFonts w:ascii="Arial" w:hAnsi="Arial" w:cs="Arial"/>
          <w:color w:val="000000"/>
          <w:sz w:val="22"/>
          <w:szCs w:val="22"/>
        </w:rPr>
        <w:t xml:space="preserve">pracuje </w:t>
      </w:r>
      <w:r w:rsidR="00AC1CFF">
        <w:rPr>
          <w:rFonts w:ascii="Arial" w:hAnsi="Arial" w:cs="Arial"/>
          <w:color w:val="000000"/>
          <w:sz w:val="22"/>
          <w:szCs w:val="22"/>
        </w:rPr>
        <w:t xml:space="preserve">od roku 2001, předtím vedl oddělení interního auditu ve společnosti Eurotel Praha. </w:t>
      </w:r>
      <w:r w:rsidR="00BD2AF9" w:rsidRPr="004A247B">
        <w:rPr>
          <w:rFonts w:ascii="Arial" w:hAnsi="Arial" w:cs="Arial"/>
          <w:sz w:val="22"/>
          <w:szCs w:val="22"/>
        </w:rPr>
        <w:t xml:space="preserve">Absolvoval </w:t>
      </w:r>
      <w:r w:rsidR="004C1399">
        <w:rPr>
          <w:rFonts w:ascii="Arial" w:hAnsi="Arial" w:cs="Arial"/>
          <w:sz w:val="22"/>
          <w:szCs w:val="22"/>
        </w:rPr>
        <w:t xml:space="preserve">podnikovou ekonomiku na </w:t>
      </w:r>
      <w:r w:rsidR="004C1399" w:rsidRPr="004A247B">
        <w:rPr>
          <w:rFonts w:ascii="Arial" w:hAnsi="Arial" w:cs="Arial"/>
          <w:sz w:val="22"/>
          <w:szCs w:val="22"/>
        </w:rPr>
        <w:t>Vysok</w:t>
      </w:r>
      <w:r w:rsidR="004C1399">
        <w:rPr>
          <w:rFonts w:ascii="Arial" w:hAnsi="Arial" w:cs="Arial"/>
          <w:sz w:val="22"/>
          <w:szCs w:val="22"/>
        </w:rPr>
        <w:t>é</w:t>
      </w:r>
      <w:r w:rsidR="004C1399" w:rsidRPr="004A247B">
        <w:rPr>
          <w:rFonts w:ascii="Arial" w:hAnsi="Arial" w:cs="Arial"/>
          <w:sz w:val="22"/>
          <w:szCs w:val="22"/>
        </w:rPr>
        <w:t xml:space="preserve"> </w:t>
      </w:r>
      <w:r w:rsidR="00BD2AF9" w:rsidRPr="004A247B">
        <w:rPr>
          <w:rFonts w:ascii="Arial" w:hAnsi="Arial" w:cs="Arial"/>
          <w:sz w:val="22"/>
          <w:szCs w:val="22"/>
        </w:rPr>
        <w:t>škol</w:t>
      </w:r>
      <w:r w:rsidR="004C1399">
        <w:rPr>
          <w:rFonts w:ascii="Arial" w:hAnsi="Arial" w:cs="Arial"/>
          <w:sz w:val="22"/>
          <w:szCs w:val="22"/>
        </w:rPr>
        <w:t>e</w:t>
      </w:r>
      <w:r w:rsidR="00BD2AF9" w:rsidRPr="004A247B">
        <w:rPr>
          <w:rFonts w:ascii="Arial" w:hAnsi="Arial" w:cs="Arial"/>
          <w:sz w:val="22"/>
          <w:szCs w:val="22"/>
        </w:rPr>
        <w:t xml:space="preserve"> </w:t>
      </w:r>
      <w:r w:rsidR="004C1399" w:rsidRPr="004A247B">
        <w:rPr>
          <w:rFonts w:ascii="Arial" w:hAnsi="Arial" w:cs="Arial"/>
          <w:sz w:val="22"/>
          <w:szCs w:val="22"/>
        </w:rPr>
        <w:t>ekonomick</w:t>
      </w:r>
      <w:r w:rsidR="004C1399">
        <w:rPr>
          <w:rFonts w:ascii="Arial" w:hAnsi="Arial" w:cs="Arial"/>
          <w:sz w:val="22"/>
          <w:szCs w:val="22"/>
        </w:rPr>
        <w:t>é</w:t>
      </w:r>
      <w:r w:rsidR="004C1399" w:rsidRPr="004A247B">
        <w:rPr>
          <w:rFonts w:ascii="Arial" w:hAnsi="Arial" w:cs="Arial"/>
          <w:sz w:val="22"/>
          <w:szCs w:val="22"/>
        </w:rPr>
        <w:t xml:space="preserve"> </w:t>
      </w:r>
      <w:r w:rsidR="00BD2AF9" w:rsidRPr="004A247B">
        <w:rPr>
          <w:rFonts w:ascii="Arial" w:hAnsi="Arial" w:cs="Arial"/>
          <w:sz w:val="22"/>
          <w:szCs w:val="22"/>
        </w:rPr>
        <w:t xml:space="preserve">v Praze. Je ženatý a má dceru. </w:t>
      </w:r>
    </w:p>
    <w:p w:rsidR="009A0561" w:rsidRDefault="0001690A" w:rsidP="0075684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Helv" w:hAnsi="Helv" w:cs="Helv"/>
          <w:color w:val="000000"/>
          <w:sz w:val="20"/>
          <w:szCs w:val="20"/>
          <w:lang w:eastAsia="cs-CZ"/>
        </w:rPr>
        <w:br/>
      </w:r>
      <w:r w:rsidR="004B0EC2">
        <w:rPr>
          <w:rFonts w:ascii="Arial" w:hAnsi="Arial" w:cs="Arial"/>
          <w:b/>
          <w:color w:val="000000"/>
          <w:sz w:val="22"/>
          <w:szCs w:val="22"/>
        </w:rPr>
        <w:t xml:space="preserve">David </w:t>
      </w:r>
      <w:proofErr w:type="spellStart"/>
      <w:r w:rsidR="004B0EC2">
        <w:rPr>
          <w:rFonts w:ascii="Arial" w:hAnsi="Arial" w:cs="Arial"/>
          <w:b/>
          <w:color w:val="000000"/>
          <w:sz w:val="22"/>
          <w:szCs w:val="22"/>
        </w:rPr>
        <w:t>Kesl</w:t>
      </w:r>
      <w:proofErr w:type="spellEnd"/>
      <w:r w:rsidR="004B0EC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A609F">
        <w:rPr>
          <w:rFonts w:ascii="Arial" w:hAnsi="Arial" w:cs="Arial"/>
          <w:color w:val="000000"/>
          <w:sz w:val="22"/>
          <w:szCs w:val="22"/>
        </w:rPr>
        <w:t>se specializuje na</w:t>
      </w:r>
      <w:r w:rsidR="004B0EC2">
        <w:rPr>
          <w:rFonts w:ascii="Arial" w:hAnsi="Arial" w:cs="Arial"/>
          <w:color w:val="000000"/>
          <w:sz w:val="22"/>
          <w:szCs w:val="22"/>
        </w:rPr>
        <w:t xml:space="preserve"> IT poradenství a řízení technologických rizik. </w:t>
      </w:r>
      <w:r w:rsidR="00D661F9" w:rsidRPr="002F3AFA">
        <w:rPr>
          <w:rFonts w:ascii="Arial" w:hAnsi="Arial" w:cs="Arial"/>
          <w:color w:val="000000"/>
          <w:sz w:val="22"/>
          <w:szCs w:val="22"/>
        </w:rPr>
        <w:t xml:space="preserve">V </w:t>
      </w:r>
      <w:proofErr w:type="gramStart"/>
      <w:r w:rsidR="00D661F9" w:rsidRPr="002F3AFA">
        <w:rPr>
          <w:rFonts w:ascii="Arial" w:hAnsi="Arial" w:cs="Arial"/>
          <w:color w:val="000000"/>
          <w:sz w:val="22"/>
          <w:szCs w:val="22"/>
        </w:rPr>
        <w:t>Ern</w:t>
      </w:r>
      <w:r w:rsidR="00D661F9">
        <w:rPr>
          <w:rFonts w:ascii="Arial" w:hAnsi="Arial" w:cs="Arial"/>
          <w:color w:val="000000"/>
          <w:sz w:val="22"/>
          <w:szCs w:val="22"/>
        </w:rPr>
        <w:t>st</w:t>
      </w:r>
      <w:proofErr w:type="gramEnd"/>
      <w:r w:rsidR="00D661F9">
        <w:rPr>
          <w:rFonts w:ascii="Arial" w:hAnsi="Arial" w:cs="Arial"/>
          <w:color w:val="000000"/>
          <w:sz w:val="22"/>
          <w:szCs w:val="22"/>
        </w:rPr>
        <w:t xml:space="preserve"> &amp; </w:t>
      </w:r>
      <w:proofErr w:type="spellStart"/>
      <w:r w:rsidR="00D661F9">
        <w:rPr>
          <w:rFonts w:ascii="Arial" w:hAnsi="Arial" w:cs="Arial"/>
          <w:color w:val="000000"/>
          <w:sz w:val="22"/>
          <w:szCs w:val="22"/>
        </w:rPr>
        <w:t>Young</w:t>
      </w:r>
      <w:proofErr w:type="spellEnd"/>
      <w:r w:rsidR="00D661F9">
        <w:rPr>
          <w:rFonts w:ascii="Arial" w:hAnsi="Arial" w:cs="Arial"/>
          <w:color w:val="000000"/>
          <w:sz w:val="22"/>
          <w:szCs w:val="22"/>
        </w:rPr>
        <w:t xml:space="preserve"> pracuje od roku 2002, </w:t>
      </w:r>
      <w:r w:rsidR="0049678A">
        <w:rPr>
          <w:rFonts w:ascii="Arial" w:hAnsi="Arial" w:cs="Arial"/>
          <w:color w:val="000000"/>
          <w:sz w:val="22"/>
          <w:szCs w:val="22"/>
        </w:rPr>
        <w:t>p</w:t>
      </w:r>
      <w:r w:rsidR="0049678A" w:rsidRPr="002F3AFA">
        <w:rPr>
          <w:rFonts w:ascii="Arial" w:hAnsi="Arial" w:cs="Arial"/>
          <w:color w:val="000000"/>
          <w:sz w:val="22"/>
          <w:szCs w:val="22"/>
        </w:rPr>
        <w:t xml:space="preserve">ředtím působil </w:t>
      </w:r>
      <w:r w:rsidR="0049678A">
        <w:rPr>
          <w:rFonts w:ascii="Arial" w:hAnsi="Arial" w:cs="Arial"/>
          <w:color w:val="000000"/>
          <w:sz w:val="22"/>
          <w:szCs w:val="22"/>
        </w:rPr>
        <w:t>ve</w:t>
      </w:r>
      <w:r w:rsidR="0049678A" w:rsidRPr="002F3AFA">
        <w:rPr>
          <w:rFonts w:ascii="Arial" w:hAnsi="Arial" w:cs="Arial"/>
          <w:color w:val="000000"/>
          <w:sz w:val="22"/>
          <w:szCs w:val="22"/>
        </w:rPr>
        <w:t xml:space="preserve"> společnosti </w:t>
      </w:r>
      <w:proofErr w:type="spellStart"/>
      <w:r w:rsidR="0049678A" w:rsidRPr="002F3AFA">
        <w:rPr>
          <w:rFonts w:ascii="Arial" w:hAnsi="Arial" w:cs="Arial"/>
          <w:color w:val="000000"/>
          <w:sz w:val="22"/>
          <w:szCs w:val="22"/>
        </w:rPr>
        <w:t>Arthur</w:t>
      </w:r>
      <w:proofErr w:type="spellEnd"/>
      <w:r w:rsidR="0049678A" w:rsidRPr="002F3AFA">
        <w:rPr>
          <w:rFonts w:ascii="Arial" w:hAnsi="Arial" w:cs="Arial"/>
          <w:color w:val="000000"/>
          <w:sz w:val="22"/>
          <w:szCs w:val="22"/>
        </w:rPr>
        <w:t xml:space="preserve"> Andersen.</w:t>
      </w:r>
      <w:r w:rsidR="0049678A">
        <w:rPr>
          <w:rFonts w:ascii="Arial" w:hAnsi="Arial" w:cs="Arial"/>
          <w:color w:val="000000"/>
          <w:sz w:val="22"/>
          <w:szCs w:val="22"/>
        </w:rPr>
        <w:t xml:space="preserve"> </w:t>
      </w:r>
      <w:r w:rsidR="007B710D">
        <w:rPr>
          <w:rFonts w:ascii="Arial" w:hAnsi="Arial" w:cs="Arial"/>
          <w:color w:val="000000"/>
          <w:sz w:val="22"/>
          <w:szCs w:val="22"/>
        </w:rPr>
        <w:t xml:space="preserve">IT </w:t>
      </w:r>
      <w:r w:rsidR="00936F04">
        <w:rPr>
          <w:rFonts w:ascii="Arial" w:hAnsi="Arial" w:cs="Arial"/>
          <w:color w:val="000000"/>
          <w:sz w:val="22"/>
          <w:szCs w:val="22"/>
        </w:rPr>
        <w:t>poradenství, a to zejména pro finanční instituce, se věnuje</w:t>
      </w:r>
      <w:r w:rsidR="004C1399">
        <w:rPr>
          <w:rFonts w:ascii="Arial" w:hAnsi="Arial" w:cs="Arial"/>
          <w:color w:val="000000"/>
          <w:sz w:val="22"/>
          <w:szCs w:val="22"/>
        </w:rPr>
        <w:t xml:space="preserve"> již 15 </w:t>
      </w:r>
      <w:r w:rsidR="00D661F9">
        <w:rPr>
          <w:rFonts w:ascii="Arial" w:hAnsi="Arial" w:cs="Arial"/>
          <w:color w:val="000000"/>
          <w:sz w:val="22"/>
          <w:szCs w:val="22"/>
        </w:rPr>
        <w:t xml:space="preserve">let. </w:t>
      </w:r>
      <w:r w:rsidR="004C1399">
        <w:rPr>
          <w:rFonts w:ascii="Arial" w:hAnsi="Arial" w:cs="Arial"/>
          <w:color w:val="000000"/>
          <w:sz w:val="22"/>
          <w:szCs w:val="22"/>
        </w:rPr>
        <w:t>Zaměřuje se</w:t>
      </w:r>
      <w:r w:rsidR="004B0EC2">
        <w:rPr>
          <w:rFonts w:ascii="Arial" w:hAnsi="Arial" w:cs="Arial"/>
          <w:color w:val="000000"/>
          <w:sz w:val="22"/>
          <w:szCs w:val="22"/>
        </w:rPr>
        <w:t xml:space="preserve"> především na IT strategie, výběr a implementaci informačních systémů, projektové a změnové řízení, audit a prověrky informačních technologií </w:t>
      </w:r>
      <w:r w:rsidR="007B710D">
        <w:rPr>
          <w:rFonts w:ascii="Arial" w:hAnsi="Arial" w:cs="Arial"/>
          <w:color w:val="000000"/>
          <w:sz w:val="22"/>
          <w:szCs w:val="22"/>
        </w:rPr>
        <w:t>či</w:t>
      </w:r>
      <w:r w:rsidR="004B0EC2">
        <w:rPr>
          <w:rFonts w:ascii="Arial" w:hAnsi="Arial" w:cs="Arial"/>
          <w:color w:val="000000"/>
          <w:sz w:val="22"/>
          <w:szCs w:val="22"/>
        </w:rPr>
        <w:t xml:space="preserve"> řízení technologických rizik. Je absolventem Fakulty elektrotechnické na Českém vysokém učení technickém. Je </w:t>
      </w:r>
      <w:proofErr w:type="spellStart"/>
      <w:r w:rsidR="004B0EC2">
        <w:rPr>
          <w:rFonts w:ascii="Arial" w:hAnsi="Arial" w:cs="Arial"/>
          <w:color w:val="000000"/>
          <w:sz w:val="22"/>
          <w:szCs w:val="22"/>
        </w:rPr>
        <w:t>Certifikový</w:t>
      </w:r>
      <w:proofErr w:type="spellEnd"/>
      <w:r w:rsidR="004B0EC2">
        <w:rPr>
          <w:rFonts w:ascii="Arial" w:hAnsi="Arial" w:cs="Arial"/>
          <w:color w:val="000000"/>
          <w:sz w:val="22"/>
          <w:szCs w:val="22"/>
        </w:rPr>
        <w:t xml:space="preserve"> auditor informačních systémů (CISA) a Certifikovaný účetní znalec (ACCA). Je ženatý a má tři </w:t>
      </w:r>
      <w:r w:rsidR="00BC4A4B">
        <w:rPr>
          <w:rFonts w:ascii="Arial" w:hAnsi="Arial" w:cs="Arial"/>
          <w:color w:val="000000"/>
          <w:sz w:val="22"/>
          <w:szCs w:val="22"/>
        </w:rPr>
        <w:t xml:space="preserve">syny. Ve volném čase se věnuje rodině, mezi jeho koníčky patří společenský tanec, cyklistika a lyžování. </w:t>
      </w:r>
    </w:p>
    <w:p w:rsidR="00C1397F" w:rsidRDefault="00C01B4D" w:rsidP="00C01B4D">
      <w:pPr>
        <w:spacing w:after="400" w:line="360" w:lineRule="auto"/>
        <w:rPr>
          <w:rFonts w:ascii="Arial" w:hAnsi="Arial" w:cs="Arial"/>
          <w:color w:val="000000"/>
          <w:sz w:val="22"/>
          <w:szCs w:val="22"/>
        </w:rPr>
      </w:pPr>
      <w:r w:rsidRPr="00C01B4D" w:rsidDel="00C01B4D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C1397F" w:rsidRPr="00C01B4D">
        <w:rPr>
          <w:rFonts w:ascii="Arial" w:hAnsi="Arial" w:cs="Arial"/>
          <w:i/>
          <w:color w:val="000000"/>
          <w:sz w:val="22"/>
          <w:szCs w:val="22"/>
        </w:rPr>
        <w:t>„</w:t>
      </w:r>
      <w:r w:rsidR="001A609F">
        <w:rPr>
          <w:rFonts w:ascii="Arial" w:hAnsi="Arial" w:cs="Arial"/>
          <w:i/>
          <w:color w:val="000000"/>
          <w:sz w:val="22"/>
          <w:szCs w:val="22"/>
        </w:rPr>
        <w:t>Podnikové poradenství patří v posledních letech mezi dynamicky se rozvíjející oddělení</w:t>
      </w:r>
      <w:r w:rsidR="00BC4A4B">
        <w:rPr>
          <w:rFonts w:ascii="Arial" w:hAnsi="Arial" w:cs="Arial"/>
          <w:i/>
          <w:color w:val="000000"/>
          <w:sz w:val="22"/>
          <w:szCs w:val="22"/>
        </w:rPr>
        <w:t xml:space="preserve"> Ernst </w:t>
      </w:r>
      <w:r w:rsidR="00BC4A4B">
        <w:rPr>
          <w:rFonts w:ascii="Tahoma" w:hAnsi="Tahoma" w:cs="Tahoma"/>
          <w:i/>
          <w:color w:val="000000"/>
          <w:sz w:val="22"/>
          <w:szCs w:val="22"/>
        </w:rPr>
        <w:t>&amp;</w:t>
      </w:r>
      <w:r w:rsidR="00BC4A4B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="00BC4A4B">
        <w:rPr>
          <w:rFonts w:ascii="Arial" w:hAnsi="Arial" w:cs="Arial"/>
          <w:i/>
          <w:color w:val="000000"/>
          <w:sz w:val="22"/>
          <w:szCs w:val="22"/>
        </w:rPr>
        <w:t>Young</w:t>
      </w:r>
      <w:proofErr w:type="spellEnd"/>
      <w:r w:rsidR="00BC4A4B">
        <w:rPr>
          <w:rFonts w:ascii="Arial" w:hAnsi="Arial" w:cs="Arial"/>
          <w:i/>
          <w:color w:val="000000"/>
          <w:sz w:val="22"/>
          <w:szCs w:val="22"/>
        </w:rPr>
        <w:t xml:space="preserve">. Poskytuje mimo jiné služby v klíčových </w:t>
      </w:r>
      <w:r w:rsidR="00455C20">
        <w:rPr>
          <w:rFonts w:ascii="Arial" w:hAnsi="Arial" w:cs="Arial"/>
          <w:i/>
          <w:color w:val="000000"/>
          <w:sz w:val="22"/>
          <w:szCs w:val="22"/>
        </w:rPr>
        <w:t xml:space="preserve">oblastech </w:t>
      </w:r>
      <w:r w:rsidR="00BC4A4B">
        <w:rPr>
          <w:rFonts w:ascii="Arial" w:hAnsi="Arial" w:cs="Arial"/>
          <w:i/>
          <w:color w:val="000000"/>
          <w:sz w:val="22"/>
          <w:szCs w:val="22"/>
        </w:rPr>
        <w:t xml:space="preserve">jako jsou </w:t>
      </w:r>
      <w:r w:rsidR="00DD5E65">
        <w:rPr>
          <w:rFonts w:ascii="Arial" w:hAnsi="Arial" w:cs="Arial"/>
          <w:i/>
          <w:color w:val="000000"/>
          <w:sz w:val="22"/>
          <w:szCs w:val="22"/>
        </w:rPr>
        <w:t xml:space="preserve">finanční sektor, </w:t>
      </w:r>
      <w:r w:rsidR="00BC4A4B">
        <w:rPr>
          <w:rFonts w:ascii="Arial" w:hAnsi="Arial" w:cs="Arial"/>
          <w:i/>
          <w:color w:val="000000"/>
          <w:sz w:val="22"/>
          <w:szCs w:val="22"/>
        </w:rPr>
        <w:lastRenderedPageBreak/>
        <w:t>energetika</w:t>
      </w:r>
      <w:r w:rsidR="00DD5E65">
        <w:rPr>
          <w:rFonts w:ascii="Arial" w:hAnsi="Arial" w:cs="Arial"/>
          <w:i/>
          <w:color w:val="000000"/>
          <w:sz w:val="22"/>
          <w:szCs w:val="22"/>
        </w:rPr>
        <w:t xml:space="preserve"> a veřejný sektor</w:t>
      </w:r>
      <w:r w:rsidR="007D31B2">
        <w:rPr>
          <w:rFonts w:ascii="Arial" w:hAnsi="Arial" w:cs="Arial"/>
          <w:i/>
          <w:color w:val="000000"/>
          <w:sz w:val="22"/>
          <w:szCs w:val="22"/>
        </w:rPr>
        <w:t>,</w:t>
      </w:r>
      <w:r w:rsidR="00BC4A4B">
        <w:rPr>
          <w:rFonts w:ascii="Arial" w:hAnsi="Arial" w:cs="Arial"/>
          <w:i/>
          <w:color w:val="000000"/>
          <w:sz w:val="22"/>
          <w:szCs w:val="22"/>
        </w:rPr>
        <w:t xml:space="preserve"> a proto jeho rozvoji přikládáme mimořádnou důležitost. </w:t>
      </w:r>
      <w:r w:rsidR="00C1397F" w:rsidRPr="00C01B4D">
        <w:rPr>
          <w:rFonts w:ascii="Arial" w:hAnsi="Arial" w:cs="Arial"/>
          <w:i/>
          <w:color w:val="000000"/>
          <w:sz w:val="22"/>
          <w:szCs w:val="22"/>
        </w:rPr>
        <w:t xml:space="preserve">Jmenování nových partnerů je výsledkem přísného výběrového procesu, odráží dlouhodobé profesní výkony každého z nich a představuje vyslovení důvěry v jejich vedoucí schopnosti. Oceňujeme špičkové výsledky, které jsou </w:t>
      </w:r>
      <w:r w:rsidR="007B710D">
        <w:rPr>
          <w:rFonts w:ascii="Arial" w:hAnsi="Arial" w:cs="Arial"/>
          <w:i/>
          <w:color w:val="000000"/>
          <w:sz w:val="22"/>
          <w:szCs w:val="22"/>
        </w:rPr>
        <w:t xml:space="preserve">podstatné </w:t>
      </w:r>
      <w:r w:rsidR="00C1397F" w:rsidRPr="00C01B4D">
        <w:rPr>
          <w:rFonts w:ascii="Arial" w:hAnsi="Arial" w:cs="Arial"/>
          <w:i/>
          <w:color w:val="000000"/>
          <w:sz w:val="22"/>
          <w:szCs w:val="22"/>
        </w:rPr>
        <w:t xml:space="preserve">pro další rozvoj </w:t>
      </w:r>
      <w:r w:rsidR="007D31B2">
        <w:rPr>
          <w:rFonts w:ascii="Arial" w:hAnsi="Arial" w:cs="Arial"/>
          <w:i/>
          <w:color w:val="000000"/>
          <w:sz w:val="22"/>
          <w:szCs w:val="22"/>
        </w:rPr>
        <w:t>oddělení podnikového poradenství</w:t>
      </w:r>
      <w:r w:rsidR="00936F04">
        <w:rPr>
          <w:rFonts w:ascii="Arial" w:hAnsi="Arial" w:cs="Arial"/>
          <w:i/>
          <w:color w:val="000000"/>
          <w:sz w:val="22"/>
          <w:szCs w:val="22"/>
        </w:rPr>
        <w:t xml:space="preserve"> i</w:t>
      </w:r>
      <w:r w:rsidR="007D31B2">
        <w:rPr>
          <w:rFonts w:ascii="Arial" w:hAnsi="Arial" w:cs="Arial"/>
          <w:i/>
          <w:color w:val="000000"/>
          <w:sz w:val="22"/>
          <w:szCs w:val="22"/>
        </w:rPr>
        <w:t xml:space="preserve"> celé </w:t>
      </w:r>
      <w:r w:rsidR="00C1397F" w:rsidRPr="00C01B4D">
        <w:rPr>
          <w:rFonts w:ascii="Arial" w:hAnsi="Arial" w:cs="Arial"/>
          <w:i/>
          <w:color w:val="000000"/>
          <w:sz w:val="22"/>
          <w:szCs w:val="22"/>
        </w:rPr>
        <w:t>naší firmy,”</w:t>
      </w:r>
      <w:r w:rsidR="00C1397F" w:rsidRPr="00C01B4D">
        <w:rPr>
          <w:rFonts w:ascii="Arial" w:hAnsi="Arial" w:cs="Arial"/>
          <w:color w:val="000000"/>
          <w:sz w:val="22"/>
          <w:szCs w:val="22"/>
        </w:rPr>
        <w:t xml:space="preserve"> říká Magdalena Souček, vedoucí partnerka společnosti Ernst &amp; </w:t>
      </w:r>
      <w:proofErr w:type="spellStart"/>
      <w:r w:rsidR="00C1397F" w:rsidRPr="00C01B4D">
        <w:rPr>
          <w:rFonts w:ascii="Arial" w:hAnsi="Arial" w:cs="Arial"/>
          <w:color w:val="000000"/>
          <w:sz w:val="22"/>
          <w:szCs w:val="22"/>
        </w:rPr>
        <w:t>Young</w:t>
      </w:r>
      <w:proofErr w:type="spellEnd"/>
      <w:r w:rsidR="00C1397F" w:rsidRPr="00C01B4D">
        <w:rPr>
          <w:rFonts w:ascii="Arial" w:hAnsi="Arial" w:cs="Arial"/>
          <w:color w:val="000000"/>
          <w:sz w:val="22"/>
          <w:szCs w:val="22"/>
        </w:rPr>
        <w:t xml:space="preserve"> v České republice. </w:t>
      </w:r>
    </w:p>
    <w:p w:rsidR="009A0561" w:rsidRDefault="00BC4A4B">
      <w:pPr>
        <w:pStyle w:val="EYBodytextwithparaspace"/>
        <w:spacing w:after="0" w:line="240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  <w:lang w:val="cs-CZ"/>
        </w:rPr>
        <w:t>*</w:t>
      </w:r>
      <w:r w:rsidR="00A1353A" w:rsidRPr="00A1353A">
        <w:rPr>
          <w:rFonts w:cs="Arial"/>
          <w:b/>
          <w:sz w:val="18"/>
          <w:szCs w:val="18"/>
          <w:lang w:val="cs-CZ"/>
        </w:rPr>
        <w:t xml:space="preserve"> </w:t>
      </w:r>
      <w:r w:rsidR="00902A84">
        <w:rPr>
          <w:rFonts w:cs="Arial"/>
          <w:b/>
          <w:sz w:val="18"/>
          <w:szCs w:val="18"/>
          <w:lang w:val="cs-CZ"/>
        </w:rPr>
        <w:t xml:space="preserve">O </w:t>
      </w:r>
      <w:proofErr w:type="gramStart"/>
      <w:r w:rsidR="00A1353A" w:rsidRPr="00A1353A">
        <w:rPr>
          <w:rFonts w:cs="Arial"/>
          <w:b/>
          <w:sz w:val="18"/>
          <w:szCs w:val="18"/>
          <w:lang w:val="cs-CZ"/>
        </w:rPr>
        <w:t>Ernst</w:t>
      </w:r>
      <w:proofErr w:type="gramEnd"/>
      <w:r w:rsidR="00A1353A" w:rsidRPr="00A1353A">
        <w:rPr>
          <w:rFonts w:cs="Arial"/>
          <w:b/>
          <w:sz w:val="18"/>
          <w:szCs w:val="18"/>
          <w:lang w:val="cs-CZ"/>
        </w:rPr>
        <w:t xml:space="preserve"> &amp; </w:t>
      </w:r>
      <w:proofErr w:type="spellStart"/>
      <w:r w:rsidR="00A1353A" w:rsidRPr="00A1353A">
        <w:rPr>
          <w:rFonts w:cs="Arial"/>
          <w:b/>
          <w:sz w:val="18"/>
          <w:szCs w:val="18"/>
          <w:lang w:val="cs-CZ"/>
        </w:rPr>
        <w:t>Young</w:t>
      </w:r>
      <w:proofErr w:type="spellEnd"/>
      <w:r w:rsidR="00A1353A" w:rsidRPr="00A1353A">
        <w:rPr>
          <w:rFonts w:cs="Arial"/>
          <w:b/>
          <w:sz w:val="18"/>
          <w:szCs w:val="18"/>
          <w:lang w:val="cs-CZ"/>
        </w:rPr>
        <w:t xml:space="preserve"> </w:t>
      </w:r>
      <w:proofErr w:type="spellStart"/>
      <w:r w:rsidR="00A1353A" w:rsidRPr="00A1353A">
        <w:rPr>
          <w:rFonts w:cs="Arial"/>
          <w:b/>
          <w:sz w:val="18"/>
          <w:szCs w:val="18"/>
          <w:lang w:val="cs-CZ"/>
        </w:rPr>
        <w:t>Power</w:t>
      </w:r>
      <w:proofErr w:type="spellEnd"/>
      <w:r w:rsidR="00A1353A" w:rsidRPr="00A1353A">
        <w:rPr>
          <w:rFonts w:cs="Arial"/>
          <w:b/>
          <w:sz w:val="18"/>
          <w:szCs w:val="18"/>
          <w:lang w:val="cs-CZ"/>
        </w:rPr>
        <w:t xml:space="preserve"> &amp; Utility </w:t>
      </w:r>
    </w:p>
    <w:p w:rsidR="004D0A5A" w:rsidRPr="004D0A5A" w:rsidRDefault="004D0A5A" w:rsidP="004D0A5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proofErr w:type="spellStart"/>
      <w:r w:rsidRPr="00A1353A">
        <w:rPr>
          <w:rFonts w:ascii="Arial" w:hAnsi="Arial" w:cs="Arial"/>
          <w:sz w:val="18"/>
          <w:szCs w:val="18"/>
        </w:rPr>
        <w:t>Power</w:t>
      </w:r>
      <w:proofErr w:type="spellEnd"/>
      <w:r w:rsidRPr="00A1353A">
        <w:rPr>
          <w:rFonts w:ascii="Arial" w:hAnsi="Arial" w:cs="Arial"/>
          <w:sz w:val="18"/>
          <w:szCs w:val="18"/>
        </w:rPr>
        <w:t xml:space="preserve"> &amp; Utility </w:t>
      </w:r>
      <w:r w:rsidR="00902A84">
        <w:rPr>
          <w:rFonts w:ascii="Arial" w:hAnsi="Arial" w:cs="Arial"/>
          <w:sz w:val="18"/>
          <w:szCs w:val="18"/>
        </w:rPr>
        <w:t xml:space="preserve">patří mezi </w:t>
      </w:r>
      <w:r>
        <w:rPr>
          <w:rFonts w:ascii="Arial" w:hAnsi="Arial" w:cs="Arial"/>
          <w:sz w:val="18"/>
          <w:szCs w:val="18"/>
        </w:rPr>
        <w:t xml:space="preserve">klíčové sektory společnosti </w:t>
      </w:r>
      <w:r w:rsidRPr="00A1353A">
        <w:rPr>
          <w:rFonts w:ascii="Arial" w:hAnsi="Arial" w:cs="Arial"/>
          <w:sz w:val="18"/>
          <w:szCs w:val="18"/>
        </w:rPr>
        <w:t xml:space="preserve">Ernst &amp; </w:t>
      </w:r>
      <w:proofErr w:type="spellStart"/>
      <w:r w:rsidRPr="00A1353A">
        <w:rPr>
          <w:rFonts w:ascii="Arial" w:hAnsi="Arial" w:cs="Arial"/>
          <w:sz w:val="18"/>
          <w:szCs w:val="18"/>
        </w:rPr>
        <w:t>Young</w:t>
      </w:r>
      <w:proofErr w:type="spellEnd"/>
      <w:r>
        <w:rPr>
          <w:rFonts w:ascii="Arial" w:hAnsi="Arial" w:cs="Arial"/>
          <w:sz w:val="18"/>
          <w:szCs w:val="18"/>
        </w:rPr>
        <w:t xml:space="preserve">. Josef Severa vede </w:t>
      </w:r>
      <w:r w:rsidRPr="004D0A5A">
        <w:rPr>
          <w:rFonts w:ascii="Arial" w:hAnsi="Arial" w:cs="Arial"/>
          <w:sz w:val="18"/>
          <w:szCs w:val="18"/>
        </w:rPr>
        <w:t xml:space="preserve">v České </w:t>
      </w:r>
      <w:r>
        <w:rPr>
          <w:rFonts w:ascii="Arial" w:hAnsi="Arial" w:cs="Arial"/>
          <w:sz w:val="18"/>
          <w:szCs w:val="18"/>
        </w:rPr>
        <w:t xml:space="preserve">republice </w:t>
      </w:r>
      <w:r w:rsidR="00902A84">
        <w:rPr>
          <w:rFonts w:ascii="Arial" w:hAnsi="Arial" w:cs="Arial"/>
          <w:sz w:val="18"/>
          <w:szCs w:val="18"/>
        </w:rPr>
        <w:t xml:space="preserve">energetickou skupinu </w:t>
      </w:r>
      <w:r w:rsidRPr="004D0A5A">
        <w:rPr>
          <w:rFonts w:ascii="Arial" w:hAnsi="Arial" w:cs="Arial"/>
          <w:sz w:val="18"/>
          <w:szCs w:val="18"/>
        </w:rPr>
        <w:t xml:space="preserve">v čele s Ludmilou Petráňovou a </w:t>
      </w:r>
      <w:proofErr w:type="spellStart"/>
      <w:r w:rsidRPr="004D0A5A">
        <w:rPr>
          <w:rFonts w:ascii="Arial" w:hAnsi="Arial" w:cs="Arial"/>
          <w:sz w:val="18"/>
          <w:szCs w:val="18"/>
        </w:rPr>
        <w:t>Blahoslavem</w:t>
      </w:r>
      <w:proofErr w:type="spellEnd"/>
      <w:r w:rsidRPr="004D0A5A">
        <w:rPr>
          <w:rFonts w:ascii="Arial" w:hAnsi="Arial" w:cs="Arial"/>
          <w:sz w:val="18"/>
          <w:szCs w:val="18"/>
        </w:rPr>
        <w:t xml:space="preserve"> Němečkem</w:t>
      </w:r>
      <w:r>
        <w:rPr>
          <w:rFonts w:ascii="Arial" w:hAnsi="Arial" w:cs="Arial"/>
          <w:sz w:val="18"/>
          <w:szCs w:val="18"/>
        </w:rPr>
        <w:t>, kter</w:t>
      </w:r>
      <w:r w:rsidR="00902A84">
        <w:rPr>
          <w:rFonts w:ascii="Arial" w:hAnsi="Arial" w:cs="Arial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 xml:space="preserve"> poskytuje </w:t>
      </w:r>
      <w:r w:rsidRPr="004D0A5A">
        <w:rPr>
          <w:rFonts w:ascii="Arial" w:hAnsi="Arial" w:cs="Arial"/>
          <w:sz w:val="18"/>
          <w:szCs w:val="18"/>
        </w:rPr>
        <w:t xml:space="preserve">v rámci globálního Ernst &amp; </w:t>
      </w:r>
      <w:proofErr w:type="spellStart"/>
      <w:r w:rsidRPr="004D0A5A">
        <w:rPr>
          <w:rFonts w:ascii="Arial" w:hAnsi="Arial" w:cs="Arial"/>
          <w:sz w:val="18"/>
          <w:szCs w:val="18"/>
        </w:rPr>
        <w:t>Young</w:t>
      </w:r>
      <w:proofErr w:type="spellEnd"/>
      <w:r w:rsidRPr="004D0A5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D0A5A">
        <w:rPr>
          <w:rFonts w:ascii="Arial" w:hAnsi="Arial" w:cs="Arial"/>
          <w:sz w:val="18"/>
          <w:szCs w:val="18"/>
        </w:rPr>
        <w:t>Power</w:t>
      </w:r>
      <w:proofErr w:type="spellEnd"/>
      <w:r w:rsidRPr="004D0A5A">
        <w:rPr>
          <w:rFonts w:ascii="Arial" w:hAnsi="Arial" w:cs="Arial"/>
          <w:sz w:val="18"/>
          <w:szCs w:val="18"/>
        </w:rPr>
        <w:t xml:space="preserve"> &amp; Utility Centra komplexní poradenské služby v oblasti energetiky. </w:t>
      </w:r>
      <w:r w:rsidR="0039797A">
        <w:rPr>
          <w:rFonts w:ascii="Arial" w:hAnsi="Arial" w:cs="Arial"/>
          <w:sz w:val="18"/>
          <w:szCs w:val="18"/>
        </w:rPr>
        <w:t xml:space="preserve">Mezi hlavní témata skupiny patří </w:t>
      </w:r>
      <w:r>
        <w:rPr>
          <w:rFonts w:ascii="Arial" w:hAnsi="Arial" w:cs="Arial"/>
          <w:sz w:val="18"/>
          <w:szCs w:val="18"/>
        </w:rPr>
        <w:t>obnovitelné zdroje</w:t>
      </w:r>
      <w:r w:rsidR="0039797A">
        <w:rPr>
          <w:rFonts w:ascii="Arial" w:hAnsi="Arial" w:cs="Arial"/>
          <w:sz w:val="18"/>
          <w:szCs w:val="18"/>
        </w:rPr>
        <w:t xml:space="preserve"> energie (OZE)</w:t>
      </w:r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elektromobilita</w:t>
      </w:r>
      <w:proofErr w:type="spellEnd"/>
      <w:r>
        <w:rPr>
          <w:rFonts w:ascii="Arial" w:hAnsi="Arial" w:cs="Arial"/>
          <w:sz w:val="18"/>
          <w:szCs w:val="18"/>
        </w:rPr>
        <w:t xml:space="preserve">, státní energetická koncepce, regulace a </w:t>
      </w:r>
      <w:proofErr w:type="spellStart"/>
      <w:r>
        <w:rPr>
          <w:rFonts w:ascii="Arial" w:hAnsi="Arial" w:cs="Arial"/>
          <w:sz w:val="18"/>
          <w:szCs w:val="18"/>
        </w:rPr>
        <w:t>compliance</w:t>
      </w:r>
      <w:proofErr w:type="spellEnd"/>
      <w:r>
        <w:rPr>
          <w:rFonts w:ascii="Arial" w:hAnsi="Arial" w:cs="Arial"/>
          <w:sz w:val="18"/>
          <w:szCs w:val="18"/>
        </w:rPr>
        <w:t xml:space="preserve"> programy. Aktivně se zapojujeme do dění v oblasti energetického sektoru</w:t>
      </w:r>
      <w:r w:rsidR="0039797A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založili jsme platformu setkávání předních odborníků v oblasti energetiky,</w:t>
      </w:r>
      <w:r w:rsidR="0039797A" w:rsidRPr="0039797A">
        <w:rPr>
          <w:rFonts w:ascii="Arial" w:hAnsi="Arial" w:cs="Arial"/>
          <w:sz w:val="18"/>
          <w:szCs w:val="18"/>
        </w:rPr>
        <w:t xml:space="preserve"> </w:t>
      </w:r>
      <w:r w:rsidR="0039797A">
        <w:rPr>
          <w:rFonts w:ascii="Arial" w:hAnsi="Arial" w:cs="Arial"/>
          <w:sz w:val="18"/>
          <w:szCs w:val="18"/>
        </w:rPr>
        <w:t xml:space="preserve">komentujeme klíčová témata na odborných konferencích, </w:t>
      </w:r>
      <w:r>
        <w:rPr>
          <w:rFonts w:ascii="Arial" w:hAnsi="Arial" w:cs="Arial"/>
          <w:sz w:val="18"/>
          <w:szCs w:val="18"/>
        </w:rPr>
        <w:t>jsme členy meziresortních komisí</w:t>
      </w:r>
      <w:r w:rsidR="0039797A">
        <w:rPr>
          <w:rFonts w:ascii="Arial" w:hAnsi="Arial" w:cs="Arial"/>
          <w:sz w:val="18"/>
          <w:szCs w:val="18"/>
        </w:rPr>
        <w:t xml:space="preserve">. </w:t>
      </w:r>
      <w:r w:rsidR="00902A84" w:rsidRPr="00A1353A">
        <w:rPr>
          <w:rFonts w:ascii="Arial" w:hAnsi="Arial" w:cs="Arial"/>
          <w:sz w:val="18"/>
          <w:szCs w:val="18"/>
        </w:rPr>
        <w:t xml:space="preserve">Cílem je společný dialog s významnými odborníky v odvětví energetiky nad aktuálními otázkami i problémy a novým trendy. </w:t>
      </w:r>
      <w:r w:rsidR="00902A84">
        <w:rPr>
          <w:rFonts w:ascii="Arial" w:hAnsi="Arial" w:cs="Arial"/>
          <w:sz w:val="18"/>
          <w:szCs w:val="18"/>
        </w:rPr>
        <w:t xml:space="preserve"> </w:t>
      </w:r>
    </w:p>
    <w:p w:rsidR="004D0A5A" w:rsidRDefault="004D0A5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D0A5A" w:rsidRDefault="00A1353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1353A">
        <w:rPr>
          <w:rFonts w:ascii="Arial" w:hAnsi="Arial" w:cs="Arial"/>
          <w:sz w:val="18"/>
          <w:szCs w:val="18"/>
        </w:rPr>
        <w:t xml:space="preserve">Ernst &amp; </w:t>
      </w:r>
      <w:proofErr w:type="spellStart"/>
      <w:r w:rsidRPr="00A1353A">
        <w:rPr>
          <w:rFonts w:ascii="Arial" w:hAnsi="Arial" w:cs="Arial"/>
          <w:sz w:val="18"/>
          <w:szCs w:val="18"/>
        </w:rPr>
        <w:t>Young</w:t>
      </w:r>
      <w:proofErr w:type="spellEnd"/>
      <w:r w:rsidRPr="00A1353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353A">
        <w:rPr>
          <w:rFonts w:ascii="Arial" w:hAnsi="Arial" w:cs="Arial"/>
          <w:sz w:val="18"/>
          <w:szCs w:val="18"/>
        </w:rPr>
        <w:t>Power</w:t>
      </w:r>
      <w:proofErr w:type="spellEnd"/>
      <w:r w:rsidRPr="00A1353A">
        <w:rPr>
          <w:rFonts w:ascii="Arial" w:hAnsi="Arial" w:cs="Arial"/>
          <w:sz w:val="18"/>
          <w:szCs w:val="18"/>
        </w:rPr>
        <w:t xml:space="preserve"> &amp; Utility Centrum</w:t>
      </w:r>
      <w:r w:rsidR="005262B5">
        <w:rPr>
          <w:rFonts w:ascii="Arial" w:hAnsi="Arial" w:cs="Arial"/>
          <w:b/>
          <w:sz w:val="18"/>
          <w:szCs w:val="18"/>
        </w:rPr>
        <w:t xml:space="preserve"> </w:t>
      </w:r>
      <w:r w:rsidRPr="00A1353A">
        <w:rPr>
          <w:rFonts w:ascii="Arial" w:hAnsi="Arial" w:cs="Arial"/>
          <w:sz w:val="18"/>
          <w:szCs w:val="18"/>
        </w:rPr>
        <w:t>nabízí aktuální postřehy z</w:t>
      </w:r>
      <w:r w:rsidR="005262B5">
        <w:rPr>
          <w:rFonts w:ascii="Arial" w:hAnsi="Arial" w:cs="Arial"/>
          <w:sz w:val="18"/>
          <w:szCs w:val="18"/>
        </w:rPr>
        <w:t xml:space="preserve"> energetického </w:t>
      </w:r>
      <w:r w:rsidRPr="00A1353A">
        <w:rPr>
          <w:rFonts w:ascii="Arial" w:hAnsi="Arial" w:cs="Arial"/>
          <w:sz w:val="18"/>
          <w:szCs w:val="18"/>
        </w:rPr>
        <w:t xml:space="preserve">odvětví a koordinuje síť odborníků, kteří vytvářejí praktická doporučení k problémům týkajícím se auditu či podnikového, daňového a transakčního poradenství, kterým čelí vedoucí pracovníci a představenstva společností. </w:t>
      </w:r>
      <w:r w:rsidR="0039797A">
        <w:rPr>
          <w:rFonts w:ascii="Arial" w:hAnsi="Arial" w:cs="Arial"/>
          <w:sz w:val="18"/>
          <w:szCs w:val="18"/>
        </w:rPr>
        <w:t xml:space="preserve">Prostřednictvím našich </w:t>
      </w:r>
      <w:r w:rsidR="00902A84">
        <w:rPr>
          <w:rFonts w:ascii="Arial" w:hAnsi="Arial" w:cs="Arial"/>
          <w:sz w:val="18"/>
          <w:szCs w:val="18"/>
        </w:rPr>
        <w:t>expertů</w:t>
      </w:r>
      <w:r w:rsidR="0039797A">
        <w:rPr>
          <w:rFonts w:ascii="Arial" w:hAnsi="Arial" w:cs="Arial"/>
          <w:sz w:val="18"/>
          <w:szCs w:val="18"/>
        </w:rPr>
        <w:t xml:space="preserve"> mají naši klienti snadný přístup k pohledům na nejpalčivější otázky energetického průmyslu, od přístupu ke zdrojům paliva za konkurenceschopné ceny až po navigaci environmentální agendou. </w:t>
      </w:r>
    </w:p>
    <w:p w:rsidR="00902A84" w:rsidRDefault="00902A8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11D3D" w:rsidRDefault="00311D3D" w:rsidP="00311D3D">
      <w:pPr>
        <w:pStyle w:val="EYBodytextwithparaspace"/>
        <w:spacing w:after="0" w:line="240" w:lineRule="auto"/>
        <w:rPr>
          <w:rFonts w:cs="Arial"/>
          <w:b/>
          <w:sz w:val="18"/>
          <w:szCs w:val="18"/>
          <w:lang w:val="cs-CZ"/>
        </w:rPr>
      </w:pPr>
      <w:r w:rsidRPr="00311D3D">
        <w:rPr>
          <w:rFonts w:cs="Arial"/>
          <w:b/>
          <w:sz w:val="18"/>
          <w:szCs w:val="18"/>
          <w:lang w:val="cs-CZ"/>
        </w:rPr>
        <w:t>Služby podnikového poradenství a řízení rizik</w:t>
      </w:r>
      <w:r w:rsidR="00DD5E65">
        <w:rPr>
          <w:rFonts w:cs="Arial"/>
          <w:b/>
          <w:sz w:val="18"/>
          <w:szCs w:val="18"/>
          <w:lang w:val="cs-CZ"/>
        </w:rPr>
        <w:t xml:space="preserve"> Ernst </w:t>
      </w:r>
      <w:r w:rsidR="00DD5E65" w:rsidRPr="00701384">
        <w:rPr>
          <w:rFonts w:cs="Arial"/>
          <w:b/>
          <w:sz w:val="18"/>
          <w:szCs w:val="18"/>
          <w:lang w:val="cs-CZ"/>
        </w:rPr>
        <w:t>&amp;</w:t>
      </w:r>
      <w:r w:rsidR="00DD5E65">
        <w:rPr>
          <w:rFonts w:cs="Arial"/>
          <w:b/>
          <w:sz w:val="18"/>
          <w:szCs w:val="18"/>
          <w:lang w:val="cs-CZ"/>
        </w:rPr>
        <w:t xml:space="preserve"> </w:t>
      </w:r>
      <w:proofErr w:type="spellStart"/>
      <w:r w:rsidR="00DD5E65">
        <w:rPr>
          <w:rFonts w:cs="Arial"/>
          <w:b/>
          <w:sz w:val="18"/>
          <w:szCs w:val="18"/>
          <w:lang w:val="cs-CZ"/>
        </w:rPr>
        <w:t>Young</w:t>
      </w:r>
      <w:proofErr w:type="spellEnd"/>
    </w:p>
    <w:p w:rsidR="001B6F33" w:rsidRPr="001B6F33" w:rsidRDefault="001B6F33" w:rsidP="001B6F3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B6F33">
        <w:rPr>
          <w:rFonts w:ascii="Arial" w:hAnsi="Arial" w:cs="Arial"/>
          <w:sz w:val="18"/>
          <w:szCs w:val="18"/>
        </w:rPr>
        <w:t xml:space="preserve">Zvyšování výkonnosti organizace a řízení rizik, </w:t>
      </w:r>
      <w:r w:rsidRPr="00F5027C">
        <w:rPr>
          <w:rFonts w:ascii="Arial" w:hAnsi="Arial" w:cs="Arial"/>
          <w:sz w:val="18"/>
          <w:szCs w:val="18"/>
        </w:rPr>
        <w:t>jsou do značné míry propojené:</w:t>
      </w:r>
      <w:r>
        <w:rPr>
          <w:rFonts w:ascii="Arial" w:hAnsi="Arial" w:cs="Arial"/>
          <w:sz w:val="18"/>
          <w:szCs w:val="18"/>
        </w:rPr>
        <w:t xml:space="preserve"> </w:t>
      </w:r>
      <w:r w:rsidRPr="001B6F33">
        <w:rPr>
          <w:rFonts w:ascii="Arial" w:hAnsi="Arial" w:cs="Arial"/>
          <w:sz w:val="18"/>
          <w:szCs w:val="18"/>
        </w:rPr>
        <w:t xml:space="preserve">bez efektivního řízení rizik by zvyšování výkonnosti nebylo v současných náročných ekonomických podmínkách vůbec možné. Ať už plánujete komplexní podnikovou transformaci, nebo vám jde o to, aby si vaše organizace i do budoucna udržela dosavadní výsledky, se zkušenými odbornými poradci bude vaše šance na úspěšné splnění stanovených cílů mnohonásobně větší. Ernst &amp; </w:t>
      </w:r>
      <w:proofErr w:type="spellStart"/>
      <w:r w:rsidRPr="001B6F33">
        <w:rPr>
          <w:rFonts w:ascii="Arial" w:hAnsi="Arial" w:cs="Arial"/>
          <w:sz w:val="18"/>
          <w:szCs w:val="18"/>
        </w:rPr>
        <w:t>Young</w:t>
      </w:r>
      <w:proofErr w:type="spellEnd"/>
      <w:r w:rsidRPr="001B6F33">
        <w:rPr>
          <w:rFonts w:ascii="Arial" w:hAnsi="Arial" w:cs="Arial"/>
          <w:sz w:val="18"/>
          <w:szCs w:val="18"/>
        </w:rPr>
        <w:t xml:space="preserve"> má k dispozici jednu z největších globálních sítí v oblasti podnikového poradenství a řízení rizik. Naši klienti se mohou opřít o výjimečný odborný potenciál a bohaté zkušenosti 25 tisíc našich poradenských pracovníků. Naše expertní týmy jsou složeny z odborníků s různou specializací – podle potřeb konkrétního klienta a konkrétního projektu – a při své práci využívají osvědčenou jednotnou metodiku, která našim klientům umožňuje realizovat jejich strategické cíle a zavádět zlepšení přinášející dlouhodobé výsledky. Velkou pozornost věnujeme rovněž kvantifikaci těchto výsledků a identifikaci strategických oblastí, na které je nutné se zaměřit především. V tom je náš přínos.</w:t>
      </w:r>
    </w:p>
    <w:p w:rsidR="001B6F33" w:rsidRPr="00311D3D" w:rsidRDefault="001B6F33" w:rsidP="00311D3D">
      <w:pPr>
        <w:pStyle w:val="EYBodytextwithparaspace"/>
        <w:spacing w:after="0" w:line="240" w:lineRule="auto"/>
        <w:rPr>
          <w:rFonts w:cs="Arial"/>
          <w:b/>
          <w:sz w:val="18"/>
          <w:szCs w:val="18"/>
          <w:lang w:val="cs-CZ"/>
        </w:rPr>
      </w:pPr>
    </w:p>
    <w:p w:rsidR="001B6E73" w:rsidRDefault="00F5027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5027C">
        <w:rPr>
          <w:rFonts w:ascii="Arial" w:hAnsi="Arial" w:cs="Arial"/>
          <w:sz w:val="18"/>
          <w:szCs w:val="18"/>
        </w:rPr>
        <w:t xml:space="preserve">Oddělení podnikového poradenství poskytuje služby v oblasti projektového řízení, finančního řízení, IT poradenství a zvyšování rentability investic do informačních technologií, zvyšování výkonnosti podniků a jednotlivých odborných funkcí, řízení nákladů či v oblasti organizačních a procesních změn. V oblasti řízení rizik se </w:t>
      </w:r>
      <w:r w:rsidR="00352F8A">
        <w:rPr>
          <w:rFonts w:ascii="Arial" w:hAnsi="Arial" w:cs="Arial"/>
          <w:sz w:val="18"/>
          <w:szCs w:val="18"/>
        </w:rPr>
        <w:t xml:space="preserve">Ernst </w:t>
      </w:r>
      <w:r w:rsidR="00352F8A">
        <w:rPr>
          <w:rFonts w:ascii="Tahoma" w:hAnsi="Tahoma" w:cs="Tahoma"/>
          <w:sz w:val="18"/>
          <w:szCs w:val="18"/>
        </w:rPr>
        <w:t>&amp;</w:t>
      </w:r>
      <w:r w:rsidR="00352F8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52F8A">
        <w:rPr>
          <w:rFonts w:ascii="Arial" w:hAnsi="Arial" w:cs="Arial"/>
          <w:sz w:val="18"/>
          <w:szCs w:val="18"/>
        </w:rPr>
        <w:t>Young</w:t>
      </w:r>
      <w:proofErr w:type="spellEnd"/>
      <w:r w:rsidR="00352F8A">
        <w:rPr>
          <w:rFonts w:ascii="Arial" w:hAnsi="Arial" w:cs="Arial"/>
          <w:sz w:val="18"/>
          <w:szCs w:val="18"/>
        </w:rPr>
        <w:t xml:space="preserve"> </w:t>
      </w:r>
      <w:r w:rsidRPr="00F5027C">
        <w:rPr>
          <w:rFonts w:ascii="Arial" w:hAnsi="Arial" w:cs="Arial"/>
          <w:sz w:val="18"/>
          <w:szCs w:val="18"/>
        </w:rPr>
        <w:t xml:space="preserve">zaměřuje na interní audit, řízení a implementaci programů financovaných z fondů EU, řízení finančních a podnikových rizik, bezpečnost informačních systémů či procesy a kontrolní mechanismy v oblasti financí a účetnictví. </w:t>
      </w:r>
    </w:p>
    <w:p w:rsidR="00DD5E65" w:rsidRPr="00DD5E65" w:rsidRDefault="00DD5E65" w:rsidP="00311D3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11D3D" w:rsidRDefault="00311D3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E4CA1" w:rsidRPr="00701384" w:rsidRDefault="006E4CA1" w:rsidP="00144CB1">
      <w:pPr>
        <w:pStyle w:val="EYBodytextwithparaspace"/>
        <w:spacing w:after="0" w:line="240" w:lineRule="auto"/>
        <w:rPr>
          <w:rFonts w:cs="Arial"/>
          <w:b/>
          <w:sz w:val="18"/>
          <w:szCs w:val="18"/>
          <w:lang w:val="cs-CZ"/>
        </w:rPr>
      </w:pPr>
      <w:r w:rsidRPr="00701384">
        <w:rPr>
          <w:rFonts w:cs="Arial"/>
          <w:b/>
          <w:sz w:val="18"/>
          <w:szCs w:val="18"/>
          <w:lang w:val="cs-CZ"/>
        </w:rPr>
        <w:t xml:space="preserve">Informace o </w:t>
      </w:r>
      <w:proofErr w:type="gramStart"/>
      <w:r w:rsidRPr="00701384">
        <w:rPr>
          <w:rFonts w:cs="Arial"/>
          <w:b/>
          <w:sz w:val="18"/>
          <w:szCs w:val="18"/>
          <w:lang w:val="cs-CZ"/>
        </w:rPr>
        <w:t>Ernst</w:t>
      </w:r>
      <w:proofErr w:type="gramEnd"/>
      <w:r w:rsidRPr="00701384">
        <w:rPr>
          <w:rFonts w:cs="Arial"/>
          <w:b/>
          <w:sz w:val="18"/>
          <w:szCs w:val="18"/>
          <w:lang w:val="cs-CZ"/>
        </w:rPr>
        <w:t xml:space="preserve"> &amp; </w:t>
      </w:r>
      <w:proofErr w:type="spellStart"/>
      <w:r w:rsidRPr="00701384">
        <w:rPr>
          <w:rFonts w:cs="Arial"/>
          <w:b/>
          <w:sz w:val="18"/>
          <w:szCs w:val="18"/>
          <w:lang w:val="cs-CZ"/>
        </w:rPr>
        <w:t>Young</w:t>
      </w:r>
      <w:proofErr w:type="spellEnd"/>
    </w:p>
    <w:p w:rsidR="006E4CA1" w:rsidRPr="00701384" w:rsidRDefault="006E4CA1">
      <w:pPr>
        <w:ind w:right="-85"/>
        <w:rPr>
          <w:rFonts w:ascii="Arial" w:hAnsi="Arial" w:cs="Arial"/>
          <w:sz w:val="18"/>
          <w:szCs w:val="18"/>
        </w:rPr>
      </w:pPr>
      <w:r w:rsidRPr="00701384">
        <w:rPr>
          <w:rFonts w:ascii="Arial" w:hAnsi="Arial" w:cs="Arial"/>
          <w:sz w:val="18"/>
          <w:szCs w:val="18"/>
        </w:rPr>
        <w:t xml:space="preserve">Ernst &amp; </w:t>
      </w:r>
      <w:proofErr w:type="spellStart"/>
      <w:r w:rsidRPr="00701384">
        <w:rPr>
          <w:rFonts w:ascii="Arial" w:hAnsi="Arial" w:cs="Arial"/>
          <w:sz w:val="18"/>
          <w:szCs w:val="18"/>
        </w:rPr>
        <w:t>Young</w:t>
      </w:r>
      <w:proofErr w:type="spellEnd"/>
      <w:r w:rsidRPr="00701384">
        <w:rPr>
          <w:rFonts w:ascii="Arial" w:hAnsi="Arial" w:cs="Arial"/>
          <w:sz w:val="18"/>
          <w:szCs w:val="18"/>
        </w:rPr>
        <w:t xml:space="preserve"> patří mezi nejvýznamnější celosvětové firmy poskytující odborné poradenské služby v oblasti auditu </w:t>
      </w:r>
      <w:r w:rsidRPr="00701384">
        <w:rPr>
          <w:rFonts w:ascii="Arial" w:hAnsi="Arial" w:cs="Arial"/>
          <w:sz w:val="18"/>
          <w:szCs w:val="18"/>
        </w:rPr>
        <w:br/>
        <w:t>a daňového, transakčního a podnikového poradenství. Naši odborníci, jichž po celém světě působí 1</w:t>
      </w:r>
      <w:r w:rsidR="00E51D25">
        <w:rPr>
          <w:rFonts w:ascii="Arial" w:hAnsi="Arial" w:cs="Arial"/>
          <w:sz w:val="18"/>
          <w:szCs w:val="18"/>
        </w:rPr>
        <w:t xml:space="preserve">67 </w:t>
      </w:r>
      <w:r w:rsidRPr="00701384">
        <w:rPr>
          <w:rFonts w:ascii="Arial" w:hAnsi="Arial" w:cs="Arial"/>
          <w:sz w:val="18"/>
          <w:szCs w:val="18"/>
        </w:rPr>
        <w:t>tisíc, vyznávají stejné hodnoty a spojuje je maximální důraz na kvalitu poskytovaných služeb. Pomáháme našim zaměstnancům, klientům i širšímu společenství uplatňovat jejich potenciál. V tom je náš hlavní přínos.</w:t>
      </w:r>
    </w:p>
    <w:p w:rsidR="006E4CA1" w:rsidRPr="00701384" w:rsidRDefault="006E4CA1">
      <w:pPr>
        <w:ind w:right="-85"/>
        <w:rPr>
          <w:rFonts w:ascii="Arial" w:hAnsi="Arial" w:cs="Arial"/>
          <w:sz w:val="18"/>
          <w:szCs w:val="18"/>
        </w:rPr>
      </w:pPr>
    </w:p>
    <w:p w:rsidR="0050721D" w:rsidRDefault="006E4CA1" w:rsidP="00432234">
      <w:pPr>
        <w:ind w:right="-85"/>
        <w:rPr>
          <w:rFonts w:ascii="Arial" w:hAnsi="Arial" w:cs="Arial"/>
          <w:sz w:val="18"/>
          <w:szCs w:val="18"/>
        </w:rPr>
      </w:pPr>
      <w:r w:rsidRPr="00701384">
        <w:rPr>
          <w:rFonts w:ascii="Arial" w:hAnsi="Arial" w:cs="Arial"/>
          <w:i/>
          <w:kern w:val="12"/>
          <w:sz w:val="18"/>
          <w:szCs w:val="18"/>
        </w:rPr>
        <w:t xml:space="preserve">Název Ernst &amp; </w:t>
      </w:r>
      <w:proofErr w:type="spellStart"/>
      <w:r w:rsidRPr="00701384">
        <w:rPr>
          <w:rFonts w:ascii="Arial" w:hAnsi="Arial" w:cs="Arial"/>
          <w:i/>
          <w:kern w:val="12"/>
          <w:sz w:val="18"/>
          <w:szCs w:val="18"/>
        </w:rPr>
        <w:t>Young</w:t>
      </w:r>
      <w:proofErr w:type="spellEnd"/>
      <w:r w:rsidRPr="00701384">
        <w:rPr>
          <w:rFonts w:ascii="Arial" w:hAnsi="Arial" w:cs="Arial"/>
          <w:i/>
          <w:kern w:val="12"/>
          <w:sz w:val="18"/>
          <w:szCs w:val="18"/>
        </w:rPr>
        <w:t xml:space="preserve"> zahrnuje všechny společnosti celosvětové organizace, jejíž řídící společností je britská Ernst &amp; </w:t>
      </w:r>
      <w:proofErr w:type="spellStart"/>
      <w:r w:rsidRPr="00701384">
        <w:rPr>
          <w:rFonts w:ascii="Arial" w:hAnsi="Arial" w:cs="Arial"/>
          <w:i/>
          <w:kern w:val="12"/>
          <w:sz w:val="18"/>
          <w:szCs w:val="18"/>
        </w:rPr>
        <w:t>Young</w:t>
      </w:r>
      <w:proofErr w:type="spellEnd"/>
      <w:r w:rsidRPr="00701384">
        <w:rPr>
          <w:rFonts w:ascii="Arial" w:hAnsi="Arial" w:cs="Arial"/>
          <w:i/>
          <w:kern w:val="12"/>
          <w:sz w:val="18"/>
          <w:szCs w:val="18"/>
        </w:rPr>
        <w:t xml:space="preserve"> </w:t>
      </w:r>
      <w:proofErr w:type="spellStart"/>
      <w:r w:rsidRPr="00701384">
        <w:rPr>
          <w:rFonts w:ascii="Arial" w:hAnsi="Arial" w:cs="Arial"/>
          <w:i/>
          <w:kern w:val="12"/>
          <w:sz w:val="18"/>
          <w:szCs w:val="18"/>
        </w:rPr>
        <w:t>Global</w:t>
      </w:r>
      <w:proofErr w:type="spellEnd"/>
      <w:r w:rsidRPr="00701384">
        <w:rPr>
          <w:rFonts w:ascii="Arial" w:hAnsi="Arial" w:cs="Arial"/>
          <w:i/>
          <w:kern w:val="12"/>
          <w:sz w:val="18"/>
          <w:szCs w:val="18"/>
        </w:rPr>
        <w:t xml:space="preserve"> Limited. Každá z členských společností má vlastní právní subjektivitu. Ernst &amp; </w:t>
      </w:r>
      <w:proofErr w:type="spellStart"/>
      <w:r w:rsidRPr="00701384">
        <w:rPr>
          <w:rFonts w:ascii="Arial" w:hAnsi="Arial" w:cs="Arial"/>
          <w:i/>
          <w:kern w:val="12"/>
          <w:sz w:val="18"/>
          <w:szCs w:val="18"/>
        </w:rPr>
        <w:t>Young</w:t>
      </w:r>
      <w:proofErr w:type="spellEnd"/>
      <w:r w:rsidRPr="00701384">
        <w:rPr>
          <w:rFonts w:ascii="Arial" w:hAnsi="Arial" w:cs="Arial"/>
          <w:i/>
          <w:kern w:val="12"/>
          <w:sz w:val="18"/>
          <w:szCs w:val="18"/>
        </w:rPr>
        <w:t xml:space="preserve"> </w:t>
      </w:r>
      <w:proofErr w:type="spellStart"/>
      <w:r w:rsidRPr="00701384">
        <w:rPr>
          <w:rFonts w:ascii="Arial" w:hAnsi="Arial" w:cs="Arial"/>
          <w:i/>
          <w:kern w:val="12"/>
          <w:sz w:val="18"/>
          <w:szCs w:val="18"/>
        </w:rPr>
        <w:t>Global</w:t>
      </w:r>
      <w:proofErr w:type="spellEnd"/>
      <w:r w:rsidRPr="00701384">
        <w:rPr>
          <w:rFonts w:ascii="Arial" w:hAnsi="Arial" w:cs="Arial"/>
          <w:i/>
          <w:kern w:val="12"/>
          <w:sz w:val="18"/>
          <w:szCs w:val="18"/>
        </w:rPr>
        <w:t xml:space="preserve"> Limited neposkytuje své služby přímo klientům.</w:t>
      </w:r>
      <w:r w:rsidRPr="00701384">
        <w:rPr>
          <w:rFonts w:ascii="Arial" w:hAnsi="Arial" w:cs="Arial"/>
          <w:sz w:val="18"/>
          <w:szCs w:val="18"/>
        </w:rPr>
        <w:t xml:space="preserve"> Podrobnější informace najdete na našich webových stránkách </w:t>
      </w:r>
      <w:hyperlink r:id="rId8" w:history="1">
        <w:r w:rsidR="00B865D8" w:rsidRPr="00701384">
          <w:rPr>
            <w:rStyle w:val="Hyperlink"/>
            <w:rFonts w:ascii="Arial" w:hAnsi="Arial" w:cs="Arial"/>
            <w:color w:val="auto"/>
            <w:sz w:val="18"/>
            <w:szCs w:val="18"/>
          </w:rPr>
          <w:t>www.ey.com/cz</w:t>
        </w:r>
      </w:hyperlink>
      <w:r w:rsidR="00AB45F7">
        <w:rPr>
          <w:rFonts w:ascii="Arial" w:hAnsi="Arial" w:cs="Arial"/>
          <w:sz w:val="18"/>
          <w:szCs w:val="18"/>
        </w:rPr>
        <w:t>.</w:t>
      </w:r>
    </w:p>
    <w:p w:rsidR="001F36A7" w:rsidRDefault="001F36A7" w:rsidP="00432234">
      <w:pPr>
        <w:ind w:right="-85"/>
        <w:rPr>
          <w:rFonts w:ascii="Arial" w:hAnsi="Arial" w:cs="Arial"/>
          <w:sz w:val="18"/>
          <w:szCs w:val="18"/>
        </w:rPr>
      </w:pPr>
    </w:p>
    <w:sectPr w:rsidR="001F36A7" w:rsidSect="008D7531">
      <w:headerReference w:type="default" r:id="rId9"/>
      <w:headerReference w:type="first" r:id="rId10"/>
      <w:footerReference w:type="first" r:id="rId11"/>
      <w:pgSz w:w="11907" w:h="16840" w:code="9"/>
      <w:pgMar w:top="2336" w:right="1276" w:bottom="936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904" w:rsidRDefault="00E24904">
      <w:r>
        <w:separator/>
      </w:r>
    </w:p>
  </w:endnote>
  <w:endnote w:type="continuationSeparator" w:id="0">
    <w:p w:rsidR="00E24904" w:rsidRDefault="00E24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D60" w:rsidRDefault="0043133F">
    <w:pPr>
      <w:pStyle w:val="Footer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6.35pt;margin-top:813.65pt;width:135pt;height:9pt;z-index:-251657728;mso-position-horizontal-relative:page;mso-position-vertical-relative:page" filled="f" stroked="f">
          <v:textbox style="mso-next-textbox:#_x0000_s2049" inset="0,0,0,0">
            <w:txbxContent>
              <w:p w:rsidR="00792D60" w:rsidRDefault="00792D60">
                <w:pPr>
                  <w:pStyle w:val="EYFooterinfo"/>
                </w:pPr>
                <w:r>
                  <w:t>A member firm of Ernst &amp; Young Global Limited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904" w:rsidRDefault="00E24904">
      <w:r>
        <w:separator/>
      </w:r>
    </w:p>
  </w:footnote>
  <w:footnote w:type="continuationSeparator" w:id="0">
    <w:p w:rsidR="00E24904" w:rsidRDefault="00E24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D60" w:rsidRDefault="00792D60">
    <w:pPr>
      <w:pStyle w:val="EYBusinessaddressbold"/>
      <w:ind w:firstLine="6579"/>
      <w:rPr>
        <w:rFonts w:ascii="Arial" w:hAnsi="Arial" w:cs="Arial"/>
        <w:szCs w:val="15"/>
      </w:rPr>
    </w:pP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-902970</wp:posOffset>
          </wp:positionH>
          <wp:positionV relativeFrom="paragraph">
            <wp:posOffset>-452755</wp:posOffset>
          </wp:positionV>
          <wp:extent cx="4333875" cy="1333500"/>
          <wp:effectExtent l="19050" t="0" r="9525" b="0"/>
          <wp:wrapNone/>
          <wp:docPr id="1" name="Picture 3" descr="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875" cy="1333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92D60" w:rsidRDefault="00792D60">
    <w:pPr>
      <w:pStyle w:val="EYBusinessaddressbold"/>
      <w:ind w:firstLine="6579"/>
      <w:rPr>
        <w:rFonts w:ascii="Arial" w:hAnsi="Arial" w:cs="Arial"/>
        <w:szCs w:val="15"/>
      </w:rPr>
    </w:pPr>
  </w:p>
  <w:p w:rsidR="00792D60" w:rsidRDefault="00792D60">
    <w:pPr>
      <w:pStyle w:val="Header"/>
      <w:tabs>
        <w:tab w:val="left" w:pos="6537"/>
      </w:tabs>
      <w:rPr>
        <w:lang w:val="de-DE"/>
      </w:rPr>
    </w:pPr>
  </w:p>
  <w:p w:rsidR="00792D60" w:rsidRDefault="00792D60">
    <w:pPr>
      <w:pStyle w:val="Header"/>
      <w:rPr>
        <w:lang w:val="de-D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D60" w:rsidRDefault="00792D60">
    <w:pPr>
      <w:pStyle w:val="EYBusinessaddressbold"/>
      <w:ind w:firstLine="6579"/>
      <w:rPr>
        <w:rFonts w:ascii="Arial" w:hAnsi="Arial" w:cs="Arial"/>
        <w:szCs w:val="15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-902970</wp:posOffset>
          </wp:positionH>
          <wp:positionV relativeFrom="paragraph">
            <wp:posOffset>-452755</wp:posOffset>
          </wp:positionV>
          <wp:extent cx="4333875" cy="1333500"/>
          <wp:effectExtent l="19050" t="0" r="9525" b="0"/>
          <wp:wrapNone/>
          <wp:docPr id="2" name="Picture 2" descr="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875" cy="1333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92D60" w:rsidRDefault="00792D60">
    <w:pPr>
      <w:pStyle w:val="EYBusinessaddressbold"/>
      <w:ind w:firstLine="6579"/>
      <w:rPr>
        <w:rFonts w:ascii="Arial" w:hAnsi="Arial" w:cs="Arial"/>
        <w:szCs w:val="15"/>
      </w:rPr>
    </w:pPr>
  </w:p>
  <w:p w:rsidR="00792D60" w:rsidRDefault="00792D60">
    <w:pPr>
      <w:pStyle w:val="EYBusinessaddressbold"/>
      <w:ind w:firstLine="6579"/>
      <w:rPr>
        <w:rFonts w:ascii="Arial" w:hAnsi="Arial" w:cs="Arial"/>
        <w:szCs w:val="15"/>
        <w:lang w:val="de-DE"/>
      </w:rPr>
    </w:pPr>
    <w:r>
      <w:rPr>
        <w:rFonts w:ascii="Arial" w:hAnsi="Arial" w:cs="Arial"/>
        <w:szCs w:val="15"/>
        <w:lang w:val="de-DE"/>
      </w:rPr>
      <w:t xml:space="preserve">Ernst &amp; Young </w:t>
    </w:r>
  </w:p>
  <w:p w:rsidR="00792D60" w:rsidRDefault="00792D60">
    <w:pPr>
      <w:pStyle w:val="EYBusinessaddress"/>
      <w:ind w:firstLine="6579"/>
      <w:rPr>
        <w:rFonts w:cs="Arial"/>
        <w:szCs w:val="15"/>
        <w:lang w:val="de-DE"/>
      </w:rPr>
    </w:pPr>
    <w:proofErr w:type="spellStart"/>
    <w:r>
      <w:rPr>
        <w:rFonts w:cs="Arial"/>
        <w:szCs w:val="15"/>
        <w:lang w:val="de-DE"/>
      </w:rPr>
      <w:t>Karlovo</w:t>
    </w:r>
    <w:proofErr w:type="spellEnd"/>
    <w:r>
      <w:rPr>
        <w:rFonts w:cs="Arial"/>
        <w:szCs w:val="15"/>
        <w:lang w:val="de-DE"/>
      </w:rPr>
      <w:t xml:space="preserve"> </w:t>
    </w:r>
    <w:proofErr w:type="spellStart"/>
    <w:r>
      <w:rPr>
        <w:rFonts w:cs="Arial"/>
        <w:szCs w:val="15"/>
        <w:lang w:val="de-DE"/>
      </w:rPr>
      <w:t>nám</w:t>
    </w:r>
    <w:proofErr w:type="spellEnd"/>
    <w:r>
      <w:rPr>
        <w:rFonts w:cs="Arial"/>
        <w:szCs w:val="15"/>
        <w:lang w:val="de-DE"/>
      </w:rPr>
      <w:t>. 10</w:t>
    </w:r>
    <w:r>
      <w:rPr>
        <w:rFonts w:cs="Arial"/>
        <w:color w:val="FFD200"/>
        <w:szCs w:val="15"/>
        <w:lang w:val="de-DE"/>
      </w:rPr>
      <w:t xml:space="preserve"> </w:t>
    </w:r>
  </w:p>
  <w:p w:rsidR="00792D60" w:rsidRDefault="00792D60">
    <w:pPr>
      <w:pStyle w:val="EYBusinessaddress"/>
      <w:ind w:firstLine="6579"/>
      <w:rPr>
        <w:lang w:val="de-DE"/>
      </w:rPr>
    </w:pPr>
    <w:r>
      <w:rPr>
        <w:lang w:val="de-DE"/>
      </w:rPr>
      <w:t>120 00  Praha 2</w:t>
    </w:r>
  </w:p>
  <w:p w:rsidR="00792D60" w:rsidRDefault="00792D60">
    <w:pPr>
      <w:pStyle w:val="EYBusinessaddress"/>
      <w:ind w:firstLine="6579"/>
    </w:pPr>
    <w:r>
      <w:rPr>
        <w:lang w:val="de-DE"/>
      </w:rPr>
      <w:t>www.ey.com/cz</w:t>
    </w:r>
  </w:p>
  <w:p w:rsidR="00792D60" w:rsidRDefault="00792D60">
    <w:pPr>
      <w:pStyle w:val="Header"/>
      <w:tabs>
        <w:tab w:val="left" w:pos="653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3515"/>
    <w:multiLevelType w:val="hybridMultilevel"/>
    <w:tmpl w:val="5C4077BA"/>
    <w:lvl w:ilvl="0" w:tplc="858EFD0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FFFF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D0D0C"/>
    <w:multiLevelType w:val="hybridMultilevel"/>
    <w:tmpl w:val="4D6EF3F6"/>
    <w:lvl w:ilvl="0" w:tplc="858EFD0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FFFF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43144"/>
    <w:multiLevelType w:val="hybridMultilevel"/>
    <w:tmpl w:val="8242B4F6"/>
    <w:lvl w:ilvl="0" w:tplc="BE1A913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1AC17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94879E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2456D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87872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2833A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AC778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06C03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0C0CDA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BB3651"/>
    <w:multiLevelType w:val="hybridMultilevel"/>
    <w:tmpl w:val="EC82EF62"/>
    <w:lvl w:ilvl="0" w:tplc="858EFD0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FFFF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D053B"/>
    <w:multiLevelType w:val="hybridMultilevel"/>
    <w:tmpl w:val="D4B48586"/>
    <w:lvl w:ilvl="0" w:tplc="F13E764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EA75BC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9861F8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D63E08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7220EC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AE0D46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F095F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B8F98A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EC054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58427C2"/>
    <w:multiLevelType w:val="hybridMultilevel"/>
    <w:tmpl w:val="08F6331A"/>
    <w:lvl w:ilvl="0" w:tplc="858EFD0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FFFF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60D28"/>
    <w:multiLevelType w:val="hybridMultilevel"/>
    <w:tmpl w:val="EB3290B4"/>
    <w:lvl w:ilvl="0" w:tplc="DE7013B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D4AB9"/>
    <w:multiLevelType w:val="hybridMultilevel"/>
    <w:tmpl w:val="15CE0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F2924"/>
    <w:multiLevelType w:val="hybridMultilevel"/>
    <w:tmpl w:val="E56CDFB2"/>
    <w:lvl w:ilvl="0" w:tplc="858EFD0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FFFF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316CF"/>
    <w:multiLevelType w:val="hybridMultilevel"/>
    <w:tmpl w:val="2FEE3172"/>
    <w:lvl w:ilvl="0" w:tplc="BC06CCA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76F15"/>
    <w:multiLevelType w:val="hybridMultilevel"/>
    <w:tmpl w:val="7108DDC8"/>
    <w:lvl w:ilvl="0" w:tplc="1C984766">
      <w:start w:val="2"/>
      <w:numFmt w:val="bullet"/>
      <w:lvlText w:val=""/>
      <w:lvlJc w:val="left"/>
      <w:pPr>
        <w:ind w:left="1211" w:hanging="360"/>
      </w:pPr>
      <w:rPr>
        <w:rFonts w:ascii="Wingdings 3" w:eastAsia="Times New Roman" w:hAnsi="Wingdings 3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16"/>
        <w:vertAlign w:val="baseline"/>
      </w:rPr>
    </w:lvl>
    <w:lvl w:ilvl="1" w:tplc="1C984766">
      <w:start w:val="2"/>
      <w:numFmt w:val="bullet"/>
      <w:lvlText w:val=""/>
      <w:lvlJc w:val="left"/>
      <w:pPr>
        <w:ind w:left="1440" w:hanging="360"/>
      </w:pPr>
      <w:rPr>
        <w:rFonts w:ascii="Wingdings 3" w:eastAsia="Times New Roman" w:hAnsi="Wingdings 3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16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0033A"/>
    <w:multiLevelType w:val="hybridMultilevel"/>
    <w:tmpl w:val="19564676"/>
    <w:lvl w:ilvl="0" w:tplc="FDBCD46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833AA"/>
    <w:multiLevelType w:val="hybridMultilevel"/>
    <w:tmpl w:val="608A209E"/>
    <w:lvl w:ilvl="0" w:tplc="23D4D57C">
      <w:start w:val="1"/>
      <w:numFmt w:val="bullet"/>
      <w:pStyle w:val="EYBulletedtext2"/>
      <w:lvlText w:val="–"/>
      <w:lvlJc w:val="left"/>
      <w:pPr>
        <w:tabs>
          <w:tab w:val="num" w:pos="576"/>
        </w:tabs>
        <w:ind w:left="576" w:hanging="288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12248F"/>
    <w:multiLevelType w:val="hybridMultilevel"/>
    <w:tmpl w:val="7860A08C"/>
    <w:lvl w:ilvl="0" w:tplc="949246C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DACDA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621CDE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CC301E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8AC104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B613C4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C83B2A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E9FB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08ACAC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CA017FA"/>
    <w:multiLevelType w:val="multilevel"/>
    <w:tmpl w:val="50FA00C4"/>
    <w:lvl w:ilvl="0">
      <w:start w:val="1"/>
      <w:numFmt w:val="decimal"/>
      <w:pStyle w:val="EYNumber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/>
        <w:color w:val="auto"/>
      </w:rPr>
    </w:lvl>
    <w:lvl w:ilvl="1">
      <w:start w:val="1"/>
      <w:numFmt w:val="lowerLetter"/>
      <w:pStyle w:val="EYLetter"/>
      <w:lvlText w:val="%2."/>
      <w:lvlJc w:val="left"/>
      <w:pPr>
        <w:tabs>
          <w:tab w:val="num" w:pos="851"/>
        </w:tabs>
        <w:ind w:left="851" w:hanging="426"/>
      </w:pPr>
      <w:rPr>
        <w:rFonts w:cs="Times New Roman" w:hint="default"/>
        <w:b w:val="0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  <w:color w:val="002261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15">
    <w:nsid w:val="43C0671D"/>
    <w:multiLevelType w:val="hybridMultilevel"/>
    <w:tmpl w:val="0436D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534B49"/>
    <w:multiLevelType w:val="hybridMultilevel"/>
    <w:tmpl w:val="DCB0E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D35F4D"/>
    <w:multiLevelType w:val="hybridMultilevel"/>
    <w:tmpl w:val="9B7EDD00"/>
    <w:lvl w:ilvl="0" w:tplc="858EFD0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FFFF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7A4D99"/>
    <w:multiLevelType w:val="hybridMultilevel"/>
    <w:tmpl w:val="4CAEFFF0"/>
    <w:lvl w:ilvl="0" w:tplc="538A2F28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061CCC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28043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D0070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D21CBC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30AAF0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327ECE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18FEF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9883E4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1A43F90"/>
    <w:multiLevelType w:val="hybridMultilevel"/>
    <w:tmpl w:val="63BCA738"/>
    <w:lvl w:ilvl="0" w:tplc="BF082B0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404B52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260B8E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34F85A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BE2DA4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A454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34DF88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ECE70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E249DA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28667E3"/>
    <w:multiLevelType w:val="hybridMultilevel"/>
    <w:tmpl w:val="7FCE9050"/>
    <w:lvl w:ilvl="0" w:tplc="858EFD0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FFFF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487EB9"/>
    <w:multiLevelType w:val="hybridMultilevel"/>
    <w:tmpl w:val="B5F88EFA"/>
    <w:lvl w:ilvl="0" w:tplc="9B3A9178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74B110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B6C16A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B0822A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F0AA5A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169C26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288E0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A609AA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34C472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67B3BF7"/>
    <w:multiLevelType w:val="hybridMultilevel"/>
    <w:tmpl w:val="3E0A693E"/>
    <w:lvl w:ilvl="0" w:tplc="6BC49E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A37718"/>
    <w:multiLevelType w:val="multilevel"/>
    <w:tmpl w:val="7088AA10"/>
    <w:lvl w:ilvl="0">
      <w:start w:val="1"/>
      <w:numFmt w:val="bullet"/>
      <w:pStyle w:val="EYTablebullet1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24"/>
      </w:rPr>
    </w:lvl>
    <w:lvl w:ilvl="1">
      <w:start w:val="1"/>
      <w:numFmt w:val="bullet"/>
      <w:pStyle w:val="EYTablebullet2"/>
      <w:lvlText w:val="►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  <w:color w:val="002261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4">
    <w:nsid w:val="7B6525D1"/>
    <w:multiLevelType w:val="hybridMultilevel"/>
    <w:tmpl w:val="D9807BB6"/>
    <w:lvl w:ilvl="0" w:tplc="791E007C">
      <w:start w:val="1"/>
      <w:numFmt w:val="bullet"/>
      <w:pStyle w:val="EYBulletedtext1"/>
      <w:lvlText w:val="–"/>
      <w:lvlJc w:val="left"/>
      <w:pPr>
        <w:tabs>
          <w:tab w:val="num" w:pos="288"/>
        </w:tabs>
        <w:ind w:left="288" w:hanging="288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11"/>
  </w:num>
  <w:num w:numId="4">
    <w:abstractNumId w:val="17"/>
  </w:num>
  <w:num w:numId="5">
    <w:abstractNumId w:val="18"/>
  </w:num>
  <w:num w:numId="6">
    <w:abstractNumId w:val="13"/>
  </w:num>
  <w:num w:numId="7">
    <w:abstractNumId w:val="2"/>
  </w:num>
  <w:num w:numId="8">
    <w:abstractNumId w:val="21"/>
  </w:num>
  <w:num w:numId="9">
    <w:abstractNumId w:val="4"/>
  </w:num>
  <w:num w:numId="10">
    <w:abstractNumId w:val="19"/>
  </w:num>
  <w:num w:numId="11">
    <w:abstractNumId w:val="14"/>
  </w:num>
  <w:num w:numId="12">
    <w:abstractNumId w:val="23"/>
  </w:num>
  <w:num w:numId="13">
    <w:abstractNumId w:val="7"/>
  </w:num>
  <w:num w:numId="14">
    <w:abstractNumId w:val="15"/>
  </w:num>
  <w:num w:numId="15">
    <w:abstractNumId w:val="16"/>
  </w:num>
  <w:num w:numId="16">
    <w:abstractNumId w:val="9"/>
  </w:num>
  <w:num w:numId="17">
    <w:abstractNumId w:val="3"/>
  </w:num>
  <w:num w:numId="18">
    <w:abstractNumId w:val="22"/>
  </w:num>
  <w:num w:numId="19">
    <w:abstractNumId w:val="20"/>
  </w:num>
  <w:num w:numId="20">
    <w:abstractNumId w:val="8"/>
  </w:num>
  <w:num w:numId="21">
    <w:abstractNumId w:val="5"/>
  </w:num>
  <w:num w:numId="22">
    <w:abstractNumId w:val="6"/>
  </w:num>
  <w:num w:numId="23">
    <w:abstractNumId w:val="1"/>
  </w:num>
  <w:num w:numId="24">
    <w:abstractNumId w:val="10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E4CA1"/>
    <w:rsid w:val="00000825"/>
    <w:rsid w:val="00000CC9"/>
    <w:rsid w:val="00002F75"/>
    <w:rsid w:val="00005565"/>
    <w:rsid w:val="00007247"/>
    <w:rsid w:val="00012124"/>
    <w:rsid w:val="00012CAF"/>
    <w:rsid w:val="0001662B"/>
    <w:rsid w:val="0001690A"/>
    <w:rsid w:val="00017C5A"/>
    <w:rsid w:val="00020ED4"/>
    <w:rsid w:val="00021433"/>
    <w:rsid w:val="00023657"/>
    <w:rsid w:val="00025AB3"/>
    <w:rsid w:val="00030033"/>
    <w:rsid w:val="00033284"/>
    <w:rsid w:val="00033488"/>
    <w:rsid w:val="00033F00"/>
    <w:rsid w:val="000533B9"/>
    <w:rsid w:val="000547C1"/>
    <w:rsid w:val="00054E2E"/>
    <w:rsid w:val="00060A2B"/>
    <w:rsid w:val="00060E21"/>
    <w:rsid w:val="00063D62"/>
    <w:rsid w:val="00065053"/>
    <w:rsid w:val="0007725B"/>
    <w:rsid w:val="0007741B"/>
    <w:rsid w:val="00081692"/>
    <w:rsid w:val="00087D88"/>
    <w:rsid w:val="00091152"/>
    <w:rsid w:val="00096B62"/>
    <w:rsid w:val="00097F0E"/>
    <w:rsid w:val="000A0EE1"/>
    <w:rsid w:val="000B4AA0"/>
    <w:rsid w:val="000C05AF"/>
    <w:rsid w:val="000C2617"/>
    <w:rsid w:val="000C41C5"/>
    <w:rsid w:val="000C47FF"/>
    <w:rsid w:val="000C4E43"/>
    <w:rsid w:val="000C6085"/>
    <w:rsid w:val="000D0997"/>
    <w:rsid w:val="000D3301"/>
    <w:rsid w:val="000D3A9C"/>
    <w:rsid w:val="000D763C"/>
    <w:rsid w:val="000D7B2A"/>
    <w:rsid w:val="000E0D27"/>
    <w:rsid w:val="000E1CD9"/>
    <w:rsid w:val="000E2619"/>
    <w:rsid w:val="000E450C"/>
    <w:rsid w:val="000F500A"/>
    <w:rsid w:val="00100B1C"/>
    <w:rsid w:val="00101470"/>
    <w:rsid w:val="001029AB"/>
    <w:rsid w:val="0010795A"/>
    <w:rsid w:val="00110C45"/>
    <w:rsid w:val="00113FCE"/>
    <w:rsid w:val="00115540"/>
    <w:rsid w:val="0012297E"/>
    <w:rsid w:val="00125077"/>
    <w:rsid w:val="0012789E"/>
    <w:rsid w:val="001330D0"/>
    <w:rsid w:val="00133438"/>
    <w:rsid w:val="00133C29"/>
    <w:rsid w:val="001354CF"/>
    <w:rsid w:val="00141A5E"/>
    <w:rsid w:val="00141BC7"/>
    <w:rsid w:val="00144AEF"/>
    <w:rsid w:val="00144CB1"/>
    <w:rsid w:val="00147FF9"/>
    <w:rsid w:val="001500A4"/>
    <w:rsid w:val="00150858"/>
    <w:rsid w:val="00150BE2"/>
    <w:rsid w:val="00150ECD"/>
    <w:rsid w:val="00153155"/>
    <w:rsid w:val="001659EE"/>
    <w:rsid w:val="00166AA1"/>
    <w:rsid w:val="0016730D"/>
    <w:rsid w:val="0017187F"/>
    <w:rsid w:val="00175022"/>
    <w:rsid w:val="00177AB3"/>
    <w:rsid w:val="00177DF5"/>
    <w:rsid w:val="00180380"/>
    <w:rsid w:val="001809A4"/>
    <w:rsid w:val="0018466C"/>
    <w:rsid w:val="0018672B"/>
    <w:rsid w:val="001873BC"/>
    <w:rsid w:val="00191459"/>
    <w:rsid w:val="00193762"/>
    <w:rsid w:val="00195760"/>
    <w:rsid w:val="00195CC1"/>
    <w:rsid w:val="001A0154"/>
    <w:rsid w:val="001A03B7"/>
    <w:rsid w:val="001A0507"/>
    <w:rsid w:val="001A4503"/>
    <w:rsid w:val="001A4D25"/>
    <w:rsid w:val="001A609F"/>
    <w:rsid w:val="001B19F2"/>
    <w:rsid w:val="001B1B02"/>
    <w:rsid w:val="001B4423"/>
    <w:rsid w:val="001B5E36"/>
    <w:rsid w:val="001B61E0"/>
    <w:rsid w:val="001B6E73"/>
    <w:rsid w:val="001B6F33"/>
    <w:rsid w:val="001B6FE5"/>
    <w:rsid w:val="001C057F"/>
    <w:rsid w:val="001C3D76"/>
    <w:rsid w:val="001C730A"/>
    <w:rsid w:val="001C7B09"/>
    <w:rsid w:val="001D15AA"/>
    <w:rsid w:val="001D1774"/>
    <w:rsid w:val="001D197A"/>
    <w:rsid w:val="001E0AA1"/>
    <w:rsid w:val="001E6D39"/>
    <w:rsid w:val="001E797F"/>
    <w:rsid w:val="001F33C2"/>
    <w:rsid w:val="001F36A7"/>
    <w:rsid w:val="001F403E"/>
    <w:rsid w:val="001F4261"/>
    <w:rsid w:val="001F44B4"/>
    <w:rsid w:val="001F499D"/>
    <w:rsid w:val="00200201"/>
    <w:rsid w:val="002017DD"/>
    <w:rsid w:val="00202AC4"/>
    <w:rsid w:val="00203911"/>
    <w:rsid w:val="0020544F"/>
    <w:rsid w:val="00206342"/>
    <w:rsid w:val="00206F1D"/>
    <w:rsid w:val="00207E06"/>
    <w:rsid w:val="0021018E"/>
    <w:rsid w:val="00211CC1"/>
    <w:rsid w:val="0021410F"/>
    <w:rsid w:val="00214E3F"/>
    <w:rsid w:val="00214FE9"/>
    <w:rsid w:val="00215731"/>
    <w:rsid w:val="00221F9A"/>
    <w:rsid w:val="00222C6F"/>
    <w:rsid w:val="002241E7"/>
    <w:rsid w:val="002446BE"/>
    <w:rsid w:val="002463BC"/>
    <w:rsid w:val="002463CF"/>
    <w:rsid w:val="0024770E"/>
    <w:rsid w:val="00251E75"/>
    <w:rsid w:val="00251E97"/>
    <w:rsid w:val="00256B1F"/>
    <w:rsid w:val="002603E2"/>
    <w:rsid w:val="00260780"/>
    <w:rsid w:val="00261205"/>
    <w:rsid w:val="00262011"/>
    <w:rsid w:val="002634F2"/>
    <w:rsid w:val="002649A3"/>
    <w:rsid w:val="0027012E"/>
    <w:rsid w:val="002743F5"/>
    <w:rsid w:val="0028302B"/>
    <w:rsid w:val="002853CC"/>
    <w:rsid w:val="002939FA"/>
    <w:rsid w:val="002961F5"/>
    <w:rsid w:val="002970B8"/>
    <w:rsid w:val="002A1749"/>
    <w:rsid w:val="002A2D2B"/>
    <w:rsid w:val="002A54FF"/>
    <w:rsid w:val="002A7475"/>
    <w:rsid w:val="002B19C9"/>
    <w:rsid w:val="002B2F29"/>
    <w:rsid w:val="002B4E3F"/>
    <w:rsid w:val="002B53AC"/>
    <w:rsid w:val="002B7086"/>
    <w:rsid w:val="002C1CEF"/>
    <w:rsid w:val="002C1F9F"/>
    <w:rsid w:val="002D1067"/>
    <w:rsid w:val="002D170F"/>
    <w:rsid w:val="002D232F"/>
    <w:rsid w:val="002D269C"/>
    <w:rsid w:val="002D3450"/>
    <w:rsid w:val="002D371C"/>
    <w:rsid w:val="002D529E"/>
    <w:rsid w:val="002E0A30"/>
    <w:rsid w:val="002E3313"/>
    <w:rsid w:val="002E4F89"/>
    <w:rsid w:val="002E5666"/>
    <w:rsid w:val="002F06FD"/>
    <w:rsid w:val="002F1AB5"/>
    <w:rsid w:val="002F3E30"/>
    <w:rsid w:val="002F4EE3"/>
    <w:rsid w:val="003013D0"/>
    <w:rsid w:val="00302163"/>
    <w:rsid w:val="003057F3"/>
    <w:rsid w:val="003076E3"/>
    <w:rsid w:val="003079CB"/>
    <w:rsid w:val="00307C55"/>
    <w:rsid w:val="003102FC"/>
    <w:rsid w:val="00311ABC"/>
    <w:rsid w:val="00311D3D"/>
    <w:rsid w:val="00312728"/>
    <w:rsid w:val="00312D02"/>
    <w:rsid w:val="0031360C"/>
    <w:rsid w:val="00315022"/>
    <w:rsid w:val="003162A6"/>
    <w:rsid w:val="0031730B"/>
    <w:rsid w:val="00320F38"/>
    <w:rsid w:val="0032461D"/>
    <w:rsid w:val="003248D8"/>
    <w:rsid w:val="00327BF6"/>
    <w:rsid w:val="003319C1"/>
    <w:rsid w:val="00332B16"/>
    <w:rsid w:val="00332B41"/>
    <w:rsid w:val="003410C8"/>
    <w:rsid w:val="003433A9"/>
    <w:rsid w:val="003444D8"/>
    <w:rsid w:val="0034473D"/>
    <w:rsid w:val="00344E95"/>
    <w:rsid w:val="00345DE4"/>
    <w:rsid w:val="003460F8"/>
    <w:rsid w:val="0034723A"/>
    <w:rsid w:val="00352F8A"/>
    <w:rsid w:val="0035727F"/>
    <w:rsid w:val="00360466"/>
    <w:rsid w:val="00360603"/>
    <w:rsid w:val="00361669"/>
    <w:rsid w:val="00361A11"/>
    <w:rsid w:val="00363916"/>
    <w:rsid w:val="00364922"/>
    <w:rsid w:val="00367380"/>
    <w:rsid w:val="003708A9"/>
    <w:rsid w:val="0037151D"/>
    <w:rsid w:val="003718E8"/>
    <w:rsid w:val="00373206"/>
    <w:rsid w:val="00375C17"/>
    <w:rsid w:val="003805A5"/>
    <w:rsid w:val="003809BB"/>
    <w:rsid w:val="0038581E"/>
    <w:rsid w:val="00387305"/>
    <w:rsid w:val="00390101"/>
    <w:rsid w:val="0039394F"/>
    <w:rsid w:val="00393A64"/>
    <w:rsid w:val="00393EA1"/>
    <w:rsid w:val="00394E1D"/>
    <w:rsid w:val="003956D8"/>
    <w:rsid w:val="0039797A"/>
    <w:rsid w:val="003A0801"/>
    <w:rsid w:val="003A081F"/>
    <w:rsid w:val="003A391E"/>
    <w:rsid w:val="003A398B"/>
    <w:rsid w:val="003A3F65"/>
    <w:rsid w:val="003A623A"/>
    <w:rsid w:val="003B1411"/>
    <w:rsid w:val="003B19D6"/>
    <w:rsid w:val="003B2DAB"/>
    <w:rsid w:val="003B3069"/>
    <w:rsid w:val="003B5CA1"/>
    <w:rsid w:val="003D289E"/>
    <w:rsid w:val="003D62F7"/>
    <w:rsid w:val="003D7311"/>
    <w:rsid w:val="003E35D5"/>
    <w:rsid w:val="003E51D5"/>
    <w:rsid w:val="003E7D70"/>
    <w:rsid w:val="003F2E58"/>
    <w:rsid w:val="003F3549"/>
    <w:rsid w:val="003F440B"/>
    <w:rsid w:val="00403283"/>
    <w:rsid w:val="00404863"/>
    <w:rsid w:val="0040542E"/>
    <w:rsid w:val="00406C2E"/>
    <w:rsid w:val="00413793"/>
    <w:rsid w:val="00416BFA"/>
    <w:rsid w:val="00427436"/>
    <w:rsid w:val="00431179"/>
    <w:rsid w:val="0043133F"/>
    <w:rsid w:val="00432234"/>
    <w:rsid w:val="00432502"/>
    <w:rsid w:val="004338B2"/>
    <w:rsid w:val="0043488B"/>
    <w:rsid w:val="00436F99"/>
    <w:rsid w:val="004378FC"/>
    <w:rsid w:val="00440477"/>
    <w:rsid w:val="0045068A"/>
    <w:rsid w:val="0045097A"/>
    <w:rsid w:val="0045209F"/>
    <w:rsid w:val="0045546A"/>
    <w:rsid w:val="00455C20"/>
    <w:rsid w:val="00455CB2"/>
    <w:rsid w:val="00457343"/>
    <w:rsid w:val="004651BC"/>
    <w:rsid w:val="004670CD"/>
    <w:rsid w:val="00470FC5"/>
    <w:rsid w:val="00477CF8"/>
    <w:rsid w:val="00483ECB"/>
    <w:rsid w:val="00484292"/>
    <w:rsid w:val="00486860"/>
    <w:rsid w:val="0048719E"/>
    <w:rsid w:val="00490E99"/>
    <w:rsid w:val="00493228"/>
    <w:rsid w:val="004955A6"/>
    <w:rsid w:val="00496318"/>
    <w:rsid w:val="0049678A"/>
    <w:rsid w:val="004A247B"/>
    <w:rsid w:val="004A255C"/>
    <w:rsid w:val="004A2EE6"/>
    <w:rsid w:val="004A3707"/>
    <w:rsid w:val="004A3E6A"/>
    <w:rsid w:val="004A584B"/>
    <w:rsid w:val="004A6084"/>
    <w:rsid w:val="004A6DD3"/>
    <w:rsid w:val="004A7809"/>
    <w:rsid w:val="004B0EC2"/>
    <w:rsid w:val="004B190F"/>
    <w:rsid w:val="004B19DF"/>
    <w:rsid w:val="004B2790"/>
    <w:rsid w:val="004B4141"/>
    <w:rsid w:val="004B48F8"/>
    <w:rsid w:val="004B53F2"/>
    <w:rsid w:val="004B68D6"/>
    <w:rsid w:val="004B6CB1"/>
    <w:rsid w:val="004C1399"/>
    <w:rsid w:val="004C3634"/>
    <w:rsid w:val="004C3BCB"/>
    <w:rsid w:val="004C717A"/>
    <w:rsid w:val="004D0A5A"/>
    <w:rsid w:val="004D217E"/>
    <w:rsid w:val="004D36C0"/>
    <w:rsid w:val="004E40F0"/>
    <w:rsid w:val="004E5CAA"/>
    <w:rsid w:val="004E5DEB"/>
    <w:rsid w:val="004E694A"/>
    <w:rsid w:val="004F3A9D"/>
    <w:rsid w:val="004F3E02"/>
    <w:rsid w:val="004F75BB"/>
    <w:rsid w:val="00502093"/>
    <w:rsid w:val="00506452"/>
    <w:rsid w:val="0050721D"/>
    <w:rsid w:val="00510BA4"/>
    <w:rsid w:val="00513187"/>
    <w:rsid w:val="005148FD"/>
    <w:rsid w:val="005211F8"/>
    <w:rsid w:val="00522EAB"/>
    <w:rsid w:val="00523E1F"/>
    <w:rsid w:val="00523F39"/>
    <w:rsid w:val="00524DD0"/>
    <w:rsid w:val="005262B5"/>
    <w:rsid w:val="00527C6D"/>
    <w:rsid w:val="00527D89"/>
    <w:rsid w:val="005314D3"/>
    <w:rsid w:val="005332F3"/>
    <w:rsid w:val="00533755"/>
    <w:rsid w:val="00533902"/>
    <w:rsid w:val="005339DB"/>
    <w:rsid w:val="005349F9"/>
    <w:rsid w:val="00536A3D"/>
    <w:rsid w:val="00540F86"/>
    <w:rsid w:val="005427AA"/>
    <w:rsid w:val="00542C9E"/>
    <w:rsid w:val="00542F77"/>
    <w:rsid w:val="00542FAD"/>
    <w:rsid w:val="00543AB7"/>
    <w:rsid w:val="00544334"/>
    <w:rsid w:val="00547C32"/>
    <w:rsid w:val="00556E8D"/>
    <w:rsid w:val="00562131"/>
    <w:rsid w:val="00564B0F"/>
    <w:rsid w:val="00565F72"/>
    <w:rsid w:val="00566547"/>
    <w:rsid w:val="00571082"/>
    <w:rsid w:val="005714D9"/>
    <w:rsid w:val="005725D6"/>
    <w:rsid w:val="00572C38"/>
    <w:rsid w:val="0057752D"/>
    <w:rsid w:val="00577FFA"/>
    <w:rsid w:val="00585A01"/>
    <w:rsid w:val="00585F37"/>
    <w:rsid w:val="005907AF"/>
    <w:rsid w:val="00590D04"/>
    <w:rsid w:val="00590EBF"/>
    <w:rsid w:val="00591888"/>
    <w:rsid w:val="005918F9"/>
    <w:rsid w:val="00591C32"/>
    <w:rsid w:val="00593648"/>
    <w:rsid w:val="00594686"/>
    <w:rsid w:val="00594A8F"/>
    <w:rsid w:val="00597FD4"/>
    <w:rsid w:val="005A0817"/>
    <w:rsid w:val="005A179A"/>
    <w:rsid w:val="005A4026"/>
    <w:rsid w:val="005A634A"/>
    <w:rsid w:val="005A72B5"/>
    <w:rsid w:val="005B2BE8"/>
    <w:rsid w:val="005B388B"/>
    <w:rsid w:val="005B5DD2"/>
    <w:rsid w:val="005B63AA"/>
    <w:rsid w:val="005B7B68"/>
    <w:rsid w:val="005C258E"/>
    <w:rsid w:val="005C4BBB"/>
    <w:rsid w:val="005C5FD1"/>
    <w:rsid w:val="005C6839"/>
    <w:rsid w:val="005D0C9A"/>
    <w:rsid w:val="005D5381"/>
    <w:rsid w:val="005E3A30"/>
    <w:rsid w:val="005E457F"/>
    <w:rsid w:val="005F31B6"/>
    <w:rsid w:val="005F348A"/>
    <w:rsid w:val="005F41B9"/>
    <w:rsid w:val="005F50B1"/>
    <w:rsid w:val="005F76E6"/>
    <w:rsid w:val="005F79B4"/>
    <w:rsid w:val="00601619"/>
    <w:rsid w:val="006057EC"/>
    <w:rsid w:val="00606191"/>
    <w:rsid w:val="00610691"/>
    <w:rsid w:val="0061391A"/>
    <w:rsid w:val="00620EAF"/>
    <w:rsid w:val="006229CD"/>
    <w:rsid w:val="006236FD"/>
    <w:rsid w:val="006343DD"/>
    <w:rsid w:val="0063634B"/>
    <w:rsid w:val="00636B15"/>
    <w:rsid w:val="00637CC9"/>
    <w:rsid w:val="006419E7"/>
    <w:rsid w:val="00642C6E"/>
    <w:rsid w:val="00644A3F"/>
    <w:rsid w:val="006466AA"/>
    <w:rsid w:val="0065153A"/>
    <w:rsid w:val="0065324B"/>
    <w:rsid w:val="00653576"/>
    <w:rsid w:val="006546F8"/>
    <w:rsid w:val="006553E5"/>
    <w:rsid w:val="0065615B"/>
    <w:rsid w:val="00661CA9"/>
    <w:rsid w:val="006635F5"/>
    <w:rsid w:val="00664CA0"/>
    <w:rsid w:val="00665263"/>
    <w:rsid w:val="00670933"/>
    <w:rsid w:val="006745CE"/>
    <w:rsid w:val="0068016C"/>
    <w:rsid w:val="00687372"/>
    <w:rsid w:val="00687D81"/>
    <w:rsid w:val="00692742"/>
    <w:rsid w:val="00694570"/>
    <w:rsid w:val="00694A66"/>
    <w:rsid w:val="006953E2"/>
    <w:rsid w:val="006969DF"/>
    <w:rsid w:val="00696FFE"/>
    <w:rsid w:val="006A0167"/>
    <w:rsid w:val="006A2DC7"/>
    <w:rsid w:val="006A3A89"/>
    <w:rsid w:val="006A7F22"/>
    <w:rsid w:val="006B2D3A"/>
    <w:rsid w:val="006B40A9"/>
    <w:rsid w:val="006B5699"/>
    <w:rsid w:val="006B7DB7"/>
    <w:rsid w:val="006C10A5"/>
    <w:rsid w:val="006C4E7D"/>
    <w:rsid w:val="006C5CF1"/>
    <w:rsid w:val="006C73CB"/>
    <w:rsid w:val="006D374F"/>
    <w:rsid w:val="006E187F"/>
    <w:rsid w:val="006E3705"/>
    <w:rsid w:val="006E4CA1"/>
    <w:rsid w:val="006E4FB7"/>
    <w:rsid w:val="006E599A"/>
    <w:rsid w:val="006E6BC4"/>
    <w:rsid w:val="006F4018"/>
    <w:rsid w:val="006F4F9E"/>
    <w:rsid w:val="006F5422"/>
    <w:rsid w:val="006F5EA6"/>
    <w:rsid w:val="006F60F6"/>
    <w:rsid w:val="006F7BC6"/>
    <w:rsid w:val="00701384"/>
    <w:rsid w:val="00704A01"/>
    <w:rsid w:val="007051B0"/>
    <w:rsid w:val="00707D56"/>
    <w:rsid w:val="00711A25"/>
    <w:rsid w:val="00712026"/>
    <w:rsid w:val="007125EB"/>
    <w:rsid w:val="0071462B"/>
    <w:rsid w:val="0072182A"/>
    <w:rsid w:val="00726737"/>
    <w:rsid w:val="00730583"/>
    <w:rsid w:val="0073160E"/>
    <w:rsid w:val="00733781"/>
    <w:rsid w:val="00735BD2"/>
    <w:rsid w:val="00736BB4"/>
    <w:rsid w:val="007404B5"/>
    <w:rsid w:val="007404D6"/>
    <w:rsid w:val="0074452C"/>
    <w:rsid w:val="00744BC3"/>
    <w:rsid w:val="00744E68"/>
    <w:rsid w:val="00746C27"/>
    <w:rsid w:val="00750141"/>
    <w:rsid w:val="00753BBA"/>
    <w:rsid w:val="00755201"/>
    <w:rsid w:val="00756845"/>
    <w:rsid w:val="00756B47"/>
    <w:rsid w:val="00757E1A"/>
    <w:rsid w:val="007605B7"/>
    <w:rsid w:val="007622B7"/>
    <w:rsid w:val="00765FCE"/>
    <w:rsid w:val="0077279C"/>
    <w:rsid w:val="00775317"/>
    <w:rsid w:val="00776FEF"/>
    <w:rsid w:val="00782C34"/>
    <w:rsid w:val="00785FAD"/>
    <w:rsid w:val="00791A66"/>
    <w:rsid w:val="00792D60"/>
    <w:rsid w:val="007934A3"/>
    <w:rsid w:val="00794780"/>
    <w:rsid w:val="00795F77"/>
    <w:rsid w:val="00797882"/>
    <w:rsid w:val="007A4472"/>
    <w:rsid w:val="007B1747"/>
    <w:rsid w:val="007B213E"/>
    <w:rsid w:val="007B61DA"/>
    <w:rsid w:val="007B710D"/>
    <w:rsid w:val="007C1E25"/>
    <w:rsid w:val="007C4E36"/>
    <w:rsid w:val="007D316C"/>
    <w:rsid w:val="007D31B2"/>
    <w:rsid w:val="007D43B9"/>
    <w:rsid w:val="007D7428"/>
    <w:rsid w:val="007E3C72"/>
    <w:rsid w:val="007E5F0A"/>
    <w:rsid w:val="007E73DB"/>
    <w:rsid w:val="007F35AB"/>
    <w:rsid w:val="007F3F0C"/>
    <w:rsid w:val="00803D21"/>
    <w:rsid w:val="00814DA1"/>
    <w:rsid w:val="00816E8E"/>
    <w:rsid w:val="00823867"/>
    <w:rsid w:val="008250E9"/>
    <w:rsid w:val="008305DF"/>
    <w:rsid w:val="00830E24"/>
    <w:rsid w:val="00832A0F"/>
    <w:rsid w:val="00833FD9"/>
    <w:rsid w:val="008343FB"/>
    <w:rsid w:val="008345EC"/>
    <w:rsid w:val="00835960"/>
    <w:rsid w:val="00835E3D"/>
    <w:rsid w:val="0083779B"/>
    <w:rsid w:val="00842C8E"/>
    <w:rsid w:val="00842F8A"/>
    <w:rsid w:val="008432DB"/>
    <w:rsid w:val="00843D9F"/>
    <w:rsid w:val="0084588E"/>
    <w:rsid w:val="0085162B"/>
    <w:rsid w:val="00851891"/>
    <w:rsid w:val="00851A8D"/>
    <w:rsid w:val="00852491"/>
    <w:rsid w:val="00855B15"/>
    <w:rsid w:val="00857CD2"/>
    <w:rsid w:val="00860EB1"/>
    <w:rsid w:val="00862368"/>
    <w:rsid w:val="00863173"/>
    <w:rsid w:val="00865C9C"/>
    <w:rsid w:val="00873664"/>
    <w:rsid w:val="008751C5"/>
    <w:rsid w:val="00877BD1"/>
    <w:rsid w:val="00880B52"/>
    <w:rsid w:val="00880C07"/>
    <w:rsid w:val="0088518F"/>
    <w:rsid w:val="00885C67"/>
    <w:rsid w:val="00895EF9"/>
    <w:rsid w:val="008A02C5"/>
    <w:rsid w:val="008A05B2"/>
    <w:rsid w:val="008A0872"/>
    <w:rsid w:val="008A1043"/>
    <w:rsid w:val="008A3FCC"/>
    <w:rsid w:val="008A71BE"/>
    <w:rsid w:val="008B4703"/>
    <w:rsid w:val="008B5144"/>
    <w:rsid w:val="008B67EA"/>
    <w:rsid w:val="008B788C"/>
    <w:rsid w:val="008C35FD"/>
    <w:rsid w:val="008C4C55"/>
    <w:rsid w:val="008D7531"/>
    <w:rsid w:val="008E0CE7"/>
    <w:rsid w:val="008E307D"/>
    <w:rsid w:val="008E398B"/>
    <w:rsid w:val="008E3B62"/>
    <w:rsid w:val="008E5AC0"/>
    <w:rsid w:val="008E655F"/>
    <w:rsid w:val="008E7266"/>
    <w:rsid w:val="008E7E81"/>
    <w:rsid w:val="008F576C"/>
    <w:rsid w:val="008F5AE4"/>
    <w:rsid w:val="008F6509"/>
    <w:rsid w:val="008F654D"/>
    <w:rsid w:val="00902A84"/>
    <w:rsid w:val="009113D0"/>
    <w:rsid w:val="00911E06"/>
    <w:rsid w:val="00915EB3"/>
    <w:rsid w:val="00920314"/>
    <w:rsid w:val="00924A7F"/>
    <w:rsid w:val="00926FF6"/>
    <w:rsid w:val="00936F04"/>
    <w:rsid w:val="00942BF5"/>
    <w:rsid w:val="00945A80"/>
    <w:rsid w:val="009464DD"/>
    <w:rsid w:val="00950FD0"/>
    <w:rsid w:val="0095292E"/>
    <w:rsid w:val="00952D2B"/>
    <w:rsid w:val="00953E64"/>
    <w:rsid w:val="0095552F"/>
    <w:rsid w:val="009562A9"/>
    <w:rsid w:val="00956844"/>
    <w:rsid w:val="00956922"/>
    <w:rsid w:val="00961335"/>
    <w:rsid w:val="00961898"/>
    <w:rsid w:val="00965CD1"/>
    <w:rsid w:val="00970371"/>
    <w:rsid w:val="009762FC"/>
    <w:rsid w:val="00976CCC"/>
    <w:rsid w:val="009822F8"/>
    <w:rsid w:val="00983F41"/>
    <w:rsid w:val="00985857"/>
    <w:rsid w:val="0098644C"/>
    <w:rsid w:val="00990FD0"/>
    <w:rsid w:val="00991A22"/>
    <w:rsid w:val="00992194"/>
    <w:rsid w:val="0099247F"/>
    <w:rsid w:val="0099314E"/>
    <w:rsid w:val="00995918"/>
    <w:rsid w:val="00995B7A"/>
    <w:rsid w:val="0099750C"/>
    <w:rsid w:val="009A0463"/>
    <w:rsid w:val="009A0561"/>
    <w:rsid w:val="009A5AC4"/>
    <w:rsid w:val="009A76CF"/>
    <w:rsid w:val="009A7DFA"/>
    <w:rsid w:val="009B4B70"/>
    <w:rsid w:val="009B4BBD"/>
    <w:rsid w:val="009B736A"/>
    <w:rsid w:val="009C0C25"/>
    <w:rsid w:val="009C0FF3"/>
    <w:rsid w:val="009C1D74"/>
    <w:rsid w:val="009C2FC5"/>
    <w:rsid w:val="009C3423"/>
    <w:rsid w:val="009C6B46"/>
    <w:rsid w:val="009C7430"/>
    <w:rsid w:val="009C7BB0"/>
    <w:rsid w:val="009D1A08"/>
    <w:rsid w:val="009D3DA9"/>
    <w:rsid w:val="009D5B8E"/>
    <w:rsid w:val="009D64BB"/>
    <w:rsid w:val="009D684C"/>
    <w:rsid w:val="009E04C9"/>
    <w:rsid w:val="009E186B"/>
    <w:rsid w:val="009E45FF"/>
    <w:rsid w:val="00A03526"/>
    <w:rsid w:val="00A039DD"/>
    <w:rsid w:val="00A06017"/>
    <w:rsid w:val="00A1127D"/>
    <w:rsid w:val="00A1353A"/>
    <w:rsid w:val="00A13DA2"/>
    <w:rsid w:val="00A14E3B"/>
    <w:rsid w:val="00A16FE3"/>
    <w:rsid w:val="00A1706D"/>
    <w:rsid w:val="00A22FE3"/>
    <w:rsid w:val="00A24EEF"/>
    <w:rsid w:val="00A265F4"/>
    <w:rsid w:val="00A30F10"/>
    <w:rsid w:val="00A341B9"/>
    <w:rsid w:val="00A37A45"/>
    <w:rsid w:val="00A43CFE"/>
    <w:rsid w:val="00A4457E"/>
    <w:rsid w:val="00A45AE6"/>
    <w:rsid w:val="00A51AAC"/>
    <w:rsid w:val="00A5378F"/>
    <w:rsid w:val="00A567E7"/>
    <w:rsid w:val="00A63AB8"/>
    <w:rsid w:val="00A65C37"/>
    <w:rsid w:val="00A705CF"/>
    <w:rsid w:val="00A713CD"/>
    <w:rsid w:val="00A71D98"/>
    <w:rsid w:val="00A72A68"/>
    <w:rsid w:val="00A81033"/>
    <w:rsid w:val="00A836E0"/>
    <w:rsid w:val="00A87B60"/>
    <w:rsid w:val="00A9228D"/>
    <w:rsid w:val="00A94BBD"/>
    <w:rsid w:val="00AA024A"/>
    <w:rsid w:val="00AA1921"/>
    <w:rsid w:val="00AA193C"/>
    <w:rsid w:val="00AB1B49"/>
    <w:rsid w:val="00AB2220"/>
    <w:rsid w:val="00AB45F7"/>
    <w:rsid w:val="00AB4AB4"/>
    <w:rsid w:val="00AB4FEB"/>
    <w:rsid w:val="00AC1CFF"/>
    <w:rsid w:val="00AC3F42"/>
    <w:rsid w:val="00AD20A0"/>
    <w:rsid w:val="00AD3962"/>
    <w:rsid w:val="00AD3D61"/>
    <w:rsid w:val="00AE0288"/>
    <w:rsid w:val="00AE1177"/>
    <w:rsid w:val="00AE3F94"/>
    <w:rsid w:val="00AE5563"/>
    <w:rsid w:val="00AE5C61"/>
    <w:rsid w:val="00AF38F2"/>
    <w:rsid w:val="00AF3B1A"/>
    <w:rsid w:val="00AF4328"/>
    <w:rsid w:val="00AF59AF"/>
    <w:rsid w:val="00AF705D"/>
    <w:rsid w:val="00B0304A"/>
    <w:rsid w:val="00B03C0F"/>
    <w:rsid w:val="00B03ECF"/>
    <w:rsid w:val="00B05ACC"/>
    <w:rsid w:val="00B064E1"/>
    <w:rsid w:val="00B10A22"/>
    <w:rsid w:val="00B11387"/>
    <w:rsid w:val="00B127B9"/>
    <w:rsid w:val="00B13BB1"/>
    <w:rsid w:val="00B14E1E"/>
    <w:rsid w:val="00B171AF"/>
    <w:rsid w:val="00B2005B"/>
    <w:rsid w:val="00B204EF"/>
    <w:rsid w:val="00B22E5A"/>
    <w:rsid w:val="00B25439"/>
    <w:rsid w:val="00B26388"/>
    <w:rsid w:val="00B305DA"/>
    <w:rsid w:val="00B347CA"/>
    <w:rsid w:val="00B408A0"/>
    <w:rsid w:val="00B4507C"/>
    <w:rsid w:val="00B50C55"/>
    <w:rsid w:val="00B72F1B"/>
    <w:rsid w:val="00B759EC"/>
    <w:rsid w:val="00B763B1"/>
    <w:rsid w:val="00B819C5"/>
    <w:rsid w:val="00B83763"/>
    <w:rsid w:val="00B8406F"/>
    <w:rsid w:val="00B865D8"/>
    <w:rsid w:val="00B87A6A"/>
    <w:rsid w:val="00B91203"/>
    <w:rsid w:val="00B94A5B"/>
    <w:rsid w:val="00B95BCA"/>
    <w:rsid w:val="00B96017"/>
    <w:rsid w:val="00B9702D"/>
    <w:rsid w:val="00BA620F"/>
    <w:rsid w:val="00BB16C2"/>
    <w:rsid w:val="00BB52BF"/>
    <w:rsid w:val="00BB570A"/>
    <w:rsid w:val="00BB71C0"/>
    <w:rsid w:val="00BC1A9A"/>
    <w:rsid w:val="00BC28D0"/>
    <w:rsid w:val="00BC4A4B"/>
    <w:rsid w:val="00BD0C5F"/>
    <w:rsid w:val="00BD2AF9"/>
    <w:rsid w:val="00BD2C82"/>
    <w:rsid w:val="00BD3D67"/>
    <w:rsid w:val="00BD58EB"/>
    <w:rsid w:val="00BD60BD"/>
    <w:rsid w:val="00BD766D"/>
    <w:rsid w:val="00BD7A28"/>
    <w:rsid w:val="00BE02A2"/>
    <w:rsid w:val="00BE0A8F"/>
    <w:rsid w:val="00BE33D2"/>
    <w:rsid w:val="00BE4776"/>
    <w:rsid w:val="00BE63F8"/>
    <w:rsid w:val="00BE65B7"/>
    <w:rsid w:val="00BE7E33"/>
    <w:rsid w:val="00BF226E"/>
    <w:rsid w:val="00BF2704"/>
    <w:rsid w:val="00BF65C2"/>
    <w:rsid w:val="00BF6F2C"/>
    <w:rsid w:val="00C01B4D"/>
    <w:rsid w:val="00C02822"/>
    <w:rsid w:val="00C0721E"/>
    <w:rsid w:val="00C1397F"/>
    <w:rsid w:val="00C13EE8"/>
    <w:rsid w:val="00C16FF4"/>
    <w:rsid w:val="00C2151B"/>
    <w:rsid w:val="00C24E53"/>
    <w:rsid w:val="00C27499"/>
    <w:rsid w:val="00C27BE1"/>
    <w:rsid w:val="00C27ED0"/>
    <w:rsid w:val="00C30BF1"/>
    <w:rsid w:val="00C36E79"/>
    <w:rsid w:val="00C40FD5"/>
    <w:rsid w:val="00C423B7"/>
    <w:rsid w:val="00C44168"/>
    <w:rsid w:val="00C52140"/>
    <w:rsid w:val="00C53497"/>
    <w:rsid w:val="00C53C0B"/>
    <w:rsid w:val="00C56346"/>
    <w:rsid w:val="00C61059"/>
    <w:rsid w:val="00C61118"/>
    <w:rsid w:val="00C63C7B"/>
    <w:rsid w:val="00C73835"/>
    <w:rsid w:val="00C750E3"/>
    <w:rsid w:val="00C7540E"/>
    <w:rsid w:val="00C769E4"/>
    <w:rsid w:val="00C771BC"/>
    <w:rsid w:val="00C77616"/>
    <w:rsid w:val="00C810BF"/>
    <w:rsid w:val="00C82237"/>
    <w:rsid w:val="00C874FF"/>
    <w:rsid w:val="00C92D6C"/>
    <w:rsid w:val="00C938B6"/>
    <w:rsid w:val="00C9584B"/>
    <w:rsid w:val="00C97D6E"/>
    <w:rsid w:val="00CA0673"/>
    <w:rsid w:val="00CA1510"/>
    <w:rsid w:val="00CA1F2C"/>
    <w:rsid w:val="00CA39DC"/>
    <w:rsid w:val="00CA447D"/>
    <w:rsid w:val="00CA623E"/>
    <w:rsid w:val="00CB4F92"/>
    <w:rsid w:val="00CC16EF"/>
    <w:rsid w:val="00CC28E7"/>
    <w:rsid w:val="00CC2963"/>
    <w:rsid w:val="00CC418E"/>
    <w:rsid w:val="00CC4655"/>
    <w:rsid w:val="00CC47D4"/>
    <w:rsid w:val="00CC7D07"/>
    <w:rsid w:val="00CC7F3F"/>
    <w:rsid w:val="00CD22B2"/>
    <w:rsid w:val="00CD23DF"/>
    <w:rsid w:val="00CD5F7C"/>
    <w:rsid w:val="00CE6977"/>
    <w:rsid w:val="00CF354B"/>
    <w:rsid w:val="00CF5EB6"/>
    <w:rsid w:val="00D004BB"/>
    <w:rsid w:val="00D01FC7"/>
    <w:rsid w:val="00D03D8A"/>
    <w:rsid w:val="00D104EA"/>
    <w:rsid w:val="00D11EE6"/>
    <w:rsid w:val="00D11F6E"/>
    <w:rsid w:val="00D132D9"/>
    <w:rsid w:val="00D14CB0"/>
    <w:rsid w:val="00D15006"/>
    <w:rsid w:val="00D1544D"/>
    <w:rsid w:val="00D155AE"/>
    <w:rsid w:val="00D164AA"/>
    <w:rsid w:val="00D17AE9"/>
    <w:rsid w:val="00D22A31"/>
    <w:rsid w:val="00D22CE6"/>
    <w:rsid w:val="00D260EE"/>
    <w:rsid w:val="00D264CB"/>
    <w:rsid w:val="00D32D38"/>
    <w:rsid w:val="00D33243"/>
    <w:rsid w:val="00D3581F"/>
    <w:rsid w:val="00D45C36"/>
    <w:rsid w:val="00D50781"/>
    <w:rsid w:val="00D510D8"/>
    <w:rsid w:val="00D53045"/>
    <w:rsid w:val="00D54CFF"/>
    <w:rsid w:val="00D55FAA"/>
    <w:rsid w:val="00D607AE"/>
    <w:rsid w:val="00D634C4"/>
    <w:rsid w:val="00D63AFB"/>
    <w:rsid w:val="00D64D42"/>
    <w:rsid w:val="00D64F78"/>
    <w:rsid w:val="00D6501E"/>
    <w:rsid w:val="00D65A94"/>
    <w:rsid w:val="00D661F9"/>
    <w:rsid w:val="00D66D78"/>
    <w:rsid w:val="00D70747"/>
    <w:rsid w:val="00D7231F"/>
    <w:rsid w:val="00D7268C"/>
    <w:rsid w:val="00D7277C"/>
    <w:rsid w:val="00D745CC"/>
    <w:rsid w:val="00D74DFD"/>
    <w:rsid w:val="00D8006B"/>
    <w:rsid w:val="00D84504"/>
    <w:rsid w:val="00D84990"/>
    <w:rsid w:val="00D85198"/>
    <w:rsid w:val="00D85FA0"/>
    <w:rsid w:val="00D87F3D"/>
    <w:rsid w:val="00D90555"/>
    <w:rsid w:val="00D9669F"/>
    <w:rsid w:val="00DA0831"/>
    <w:rsid w:val="00DA0D9F"/>
    <w:rsid w:val="00DA1C62"/>
    <w:rsid w:val="00DA1EC1"/>
    <w:rsid w:val="00DA2B40"/>
    <w:rsid w:val="00DA4BA7"/>
    <w:rsid w:val="00DA76AE"/>
    <w:rsid w:val="00DB2182"/>
    <w:rsid w:val="00DB38A6"/>
    <w:rsid w:val="00DC0395"/>
    <w:rsid w:val="00DC1887"/>
    <w:rsid w:val="00DC5FB6"/>
    <w:rsid w:val="00DC711E"/>
    <w:rsid w:val="00DD3869"/>
    <w:rsid w:val="00DD58EA"/>
    <w:rsid w:val="00DD5927"/>
    <w:rsid w:val="00DD5B14"/>
    <w:rsid w:val="00DD5E65"/>
    <w:rsid w:val="00DD6062"/>
    <w:rsid w:val="00DD6A5D"/>
    <w:rsid w:val="00DE1118"/>
    <w:rsid w:val="00DE1BDA"/>
    <w:rsid w:val="00DE21E3"/>
    <w:rsid w:val="00DE2A44"/>
    <w:rsid w:val="00DE2BF5"/>
    <w:rsid w:val="00DE6175"/>
    <w:rsid w:val="00DE6C32"/>
    <w:rsid w:val="00DF144A"/>
    <w:rsid w:val="00DF1B91"/>
    <w:rsid w:val="00DF234D"/>
    <w:rsid w:val="00DF33C4"/>
    <w:rsid w:val="00E02795"/>
    <w:rsid w:val="00E03F0F"/>
    <w:rsid w:val="00E0548E"/>
    <w:rsid w:val="00E06032"/>
    <w:rsid w:val="00E10920"/>
    <w:rsid w:val="00E120A2"/>
    <w:rsid w:val="00E121EE"/>
    <w:rsid w:val="00E166ED"/>
    <w:rsid w:val="00E2279D"/>
    <w:rsid w:val="00E24766"/>
    <w:rsid w:val="00E24904"/>
    <w:rsid w:val="00E26FF1"/>
    <w:rsid w:val="00E30A12"/>
    <w:rsid w:val="00E34216"/>
    <w:rsid w:val="00E34420"/>
    <w:rsid w:val="00E37971"/>
    <w:rsid w:val="00E379CA"/>
    <w:rsid w:val="00E4409C"/>
    <w:rsid w:val="00E44BCA"/>
    <w:rsid w:val="00E50ACD"/>
    <w:rsid w:val="00E51D25"/>
    <w:rsid w:val="00E52853"/>
    <w:rsid w:val="00E52D6C"/>
    <w:rsid w:val="00E53B32"/>
    <w:rsid w:val="00E5416F"/>
    <w:rsid w:val="00E54229"/>
    <w:rsid w:val="00E55D30"/>
    <w:rsid w:val="00E62802"/>
    <w:rsid w:val="00E6363B"/>
    <w:rsid w:val="00E83697"/>
    <w:rsid w:val="00E87147"/>
    <w:rsid w:val="00E929D8"/>
    <w:rsid w:val="00E96F0D"/>
    <w:rsid w:val="00EA04F2"/>
    <w:rsid w:val="00EA0F3A"/>
    <w:rsid w:val="00EA35FD"/>
    <w:rsid w:val="00EA4DBD"/>
    <w:rsid w:val="00EA669C"/>
    <w:rsid w:val="00EB136C"/>
    <w:rsid w:val="00EB2148"/>
    <w:rsid w:val="00EB2CBF"/>
    <w:rsid w:val="00EB40A2"/>
    <w:rsid w:val="00EB7A11"/>
    <w:rsid w:val="00EC2F44"/>
    <w:rsid w:val="00EC3196"/>
    <w:rsid w:val="00EC589D"/>
    <w:rsid w:val="00EC73DE"/>
    <w:rsid w:val="00ED2626"/>
    <w:rsid w:val="00ED7A11"/>
    <w:rsid w:val="00EE1EFF"/>
    <w:rsid w:val="00EE2FA3"/>
    <w:rsid w:val="00EE3506"/>
    <w:rsid w:val="00EE3CF8"/>
    <w:rsid w:val="00EE680C"/>
    <w:rsid w:val="00EF04C3"/>
    <w:rsid w:val="00EF2D75"/>
    <w:rsid w:val="00EF5933"/>
    <w:rsid w:val="00EF680F"/>
    <w:rsid w:val="00EF7371"/>
    <w:rsid w:val="00F003F4"/>
    <w:rsid w:val="00F0267B"/>
    <w:rsid w:val="00F031CF"/>
    <w:rsid w:val="00F06E42"/>
    <w:rsid w:val="00F0744C"/>
    <w:rsid w:val="00F077E2"/>
    <w:rsid w:val="00F07986"/>
    <w:rsid w:val="00F103BB"/>
    <w:rsid w:val="00F11F9D"/>
    <w:rsid w:val="00F12126"/>
    <w:rsid w:val="00F12135"/>
    <w:rsid w:val="00F17FF3"/>
    <w:rsid w:val="00F23AA9"/>
    <w:rsid w:val="00F321A3"/>
    <w:rsid w:val="00F33E0A"/>
    <w:rsid w:val="00F374CB"/>
    <w:rsid w:val="00F44B53"/>
    <w:rsid w:val="00F44DB2"/>
    <w:rsid w:val="00F468D1"/>
    <w:rsid w:val="00F500A7"/>
    <w:rsid w:val="00F5027C"/>
    <w:rsid w:val="00F52DC3"/>
    <w:rsid w:val="00F6087D"/>
    <w:rsid w:val="00F60D9E"/>
    <w:rsid w:val="00F63DA9"/>
    <w:rsid w:val="00F649D3"/>
    <w:rsid w:val="00F65DF9"/>
    <w:rsid w:val="00F717D2"/>
    <w:rsid w:val="00F75181"/>
    <w:rsid w:val="00F754C3"/>
    <w:rsid w:val="00F76E52"/>
    <w:rsid w:val="00F81081"/>
    <w:rsid w:val="00F84815"/>
    <w:rsid w:val="00F84C6D"/>
    <w:rsid w:val="00F90082"/>
    <w:rsid w:val="00F91B88"/>
    <w:rsid w:val="00F92FC3"/>
    <w:rsid w:val="00F93814"/>
    <w:rsid w:val="00FA2C3E"/>
    <w:rsid w:val="00FB09A1"/>
    <w:rsid w:val="00FB18FA"/>
    <w:rsid w:val="00FB2B75"/>
    <w:rsid w:val="00FB3331"/>
    <w:rsid w:val="00FB3A65"/>
    <w:rsid w:val="00FB4D35"/>
    <w:rsid w:val="00FB6579"/>
    <w:rsid w:val="00FB6C31"/>
    <w:rsid w:val="00FB7D44"/>
    <w:rsid w:val="00FC0D0A"/>
    <w:rsid w:val="00FC1314"/>
    <w:rsid w:val="00FC4C21"/>
    <w:rsid w:val="00FC5DD1"/>
    <w:rsid w:val="00FD101F"/>
    <w:rsid w:val="00FD2F14"/>
    <w:rsid w:val="00FE05C0"/>
    <w:rsid w:val="00FE39EB"/>
    <w:rsid w:val="00FF1FC8"/>
    <w:rsid w:val="00FF2445"/>
    <w:rsid w:val="00FF390E"/>
    <w:rsid w:val="00FF4886"/>
    <w:rsid w:val="00FF539E"/>
    <w:rsid w:val="00FF6E23"/>
    <w:rsid w:val="00FF7320"/>
    <w:rsid w:val="00FF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locked="1" w:uiPriority="0" w:qFormat="1"/>
    <w:lsdException w:name="footnote reference" w:uiPriority="0"/>
    <w:lsdException w:name="annotation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5D8"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B865D8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  <w:lang w:val="en-GB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865D8"/>
    <w:rPr>
      <w:rFonts w:cs="Times New Roman"/>
      <w:b/>
      <w:bCs/>
      <w:color w:val="000000"/>
      <w:sz w:val="36"/>
      <w:szCs w:val="36"/>
      <w:lang w:val="en-GB"/>
    </w:rPr>
  </w:style>
  <w:style w:type="paragraph" w:styleId="Header">
    <w:name w:val="header"/>
    <w:basedOn w:val="Normal"/>
    <w:link w:val="HeaderChar"/>
    <w:uiPriority w:val="99"/>
    <w:rsid w:val="00B865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4CA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865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4CA1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B865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YNormal">
    <w:name w:val="EY Normal"/>
    <w:link w:val="EYNormalChar"/>
    <w:rsid w:val="00B865D8"/>
    <w:pPr>
      <w:suppressAutoHyphens/>
    </w:pPr>
    <w:rPr>
      <w:rFonts w:ascii="Arial" w:hAnsi="Arial"/>
      <w:kern w:val="12"/>
      <w:sz w:val="11"/>
      <w:szCs w:val="24"/>
      <w:lang w:val="en-GB" w:eastAsia="en-US"/>
    </w:rPr>
  </w:style>
  <w:style w:type="paragraph" w:customStyle="1" w:styleId="EYBodytextsolid">
    <w:name w:val="EY Body text (solid)"/>
    <w:basedOn w:val="EYNormal"/>
    <w:uiPriority w:val="99"/>
    <w:rsid w:val="00B865D8"/>
    <w:pPr>
      <w:tabs>
        <w:tab w:val="left" w:pos="907"/>
      </w:tabs>
      <w:spacing w:line="520" w:lineRule="atLeast"/>
    </w:pPr>
    <w:rPr>
      <w:sz w:val="22"/>
    </w:rPr>
  </w:style>
  <w:style w:type="paragraph" w:customStyle="1" w:styleId="EYBoldsubjectheading">
    <w:name w:val="EY Bold subject heading"/>
    <w:basedOn w:val="EYNormal"/>
    <w:uiPriority w:val="99"/>
    <w:rsid w:val="00B865D8"/>
    <w:pPr>
      <w:spacing w:before="480" w:line="260" w:lineRule="atLeast"/>
    </w:pPr>
    <w:rPr>
      <w:b/>
      <w:sz w:val="26"/>
    </w:rPr>
  </w:style>
  <w:style w:type="paragraph" w:customStyle="1" w:styleId="EYFooterinfo">
    <w:name w:val="EY Footer info"/>
    <w:basedOn w:val="EYNormal"/>
    <w:uiPriority w:val="99"/>
    <w:rsid w:val="00B865D8"/>
    <w:rPr>
      <w:color w:val="666666"/>
    </w:rPr>
  </w:style>
  <w:style w:type="paragraph" w:customStyle="1" w:styleId="EYDocumentpromptsbold">
    <w:name w:val="EY Document prompts (bold)"/>
    <w:basedOn w:val="EYDocumentprompts"/>
    <w:uiPriority w:val="99"/>
    <w:rsid w:val="00B865D8"/>
    <w:rPr>
      <w:rFonts w:ascii="Arial Bold" w:hAnsi="Arial Bold"/>
      <w:b/>
    </w:rPr>
  </w:style>
  <w:style w:type="paragraph" w:customStyle="1" w:styleId="EYContinuationheader">
    <w:name w:val="EY Continuation header"/>
    <w:basedOn w:val="EYBodytextsolid"/>
    <w:uiPriority w:val="99"/>
    <w:rsid w:val="00B865D8"/>
    <w:pPr>
      <w:tabs>
        <w:tab w:val="clear" w:pos="907"/>
        <w:tab w:val="left" w:pos="2495"/>
      </w:tabs>
      <w:spacing w:line="260" w:lineRule="atLeast"/>
    </w:pPr>
  </w:style>
  <w:style w:type="paragraph" w:customStyle="1" w:styleId="EYBusinessaddress">
    <w:name w:val="EY Business address"/>
    <w:basedOn w:val="EYNormal"/>
    <w:uiPriority w:val="99"/>
    <w:rsid w:val="00B865D8"/>
    <w:pPr>
      <w:spacing w:line="170" w:lineRule="atLeast"/>
    </w:pPr>
    <w:rPr>
      <w:color w:val="666666"/>
      <w:sz w:val="15"/>
    </w:rPr>
  </w:style>
  <w:style w:type="character" w:customStyle="1" w:styleId="EYBodytextwithparaspaceChar">
    <w:name w:val="EY Body text (with para space) Char"/>
    <w:basedOn w:val="DefaultParagraphFont"/>
    <w:link w:val="EYBodytextwithparaspace"/>
    <w:uiPriority w:val="99"/>
    <w:locked/>
    <w:rsid w:val="00B865D8"/>
    <w:rPr>
      <w:rFonts w:ascii="Arial" w:hAnsi="Arial" w:cs="Times New Roman"/>
      <w:kern w:val="12"/>
      <w:sz w:val="24"/>
      <w:szCs w:val="24"/>
      <w:lang w:val="en-GB" w:eastAsia="en-US" w:bidi="ar-SA"/>
    </w:rPr>
  </w:style>
  <w:style w:type="paragraph" w:customStyle="1" w:styleId="EYDocumenttitle">
    <w:name w:val="EY Document title"/>
    <w:basedOn w:val="EYBodytextsolid"/>
    <w:next w:val="EYBodytextsolid"/>
    <w:uiPriority w:val="99"/>
    <w:rsid w:val="00B865D8"/>
    <w:pPr>
      <w:tabs>
        <w:tab w:val="clear" w:pos="907"/>
      </w:tabs>
      <w:spacing w:line="240" w:lineRule="auto"/>
    </w:pPr>
    <w:rPr>
      <w:spacing w:val="-4"/>
      <w:sz w:val="36"/>
    </w:rPr>
  </w:style>
  <w:style w:type="paragraph" w:customStyle="1" w:styleId="EYDocumentprompts">
    <w:name w:val="EY Document prompts"/>
    <w:basedOn w:val="EYNormal"/>
    <w:uiPriority w:val="99"/>
    <w:rsid w:val="00B865D8"/>
    <w:pPr>
      <w:spacing w:line="240" w:lineRule="atLeast"/>
    </w:pPr>
    <w:rPr>
      <w:sz w:val="20"/>
    </w:rPr>
  </w:style>
  <w:style w:type="paragraph" w:customStyle="1" w:styleId="EYBodytextsubhead1">
    <w:name w:val="EY Body text subhead 1"/>
    <w:basedOn w:val="EYBodytextsolid"/>
    <w:rsid w:val="00B865D8"/>
    <w:pPr>
      <w:spacing w:after="180"/>
    </w:pPr>
    <w:rPr>
      <w:rFonts w:ascii="Arial Bold" w:hAnsi="Arial Bold"/>
      <w:b/>
    </w:rPr>
  </w:style>
  <w:style w:type="paragraph" w:customStyle="1" w:styleId="EYBodytextsubhead2">
    <w:name w:val="EY Body text subhead 2"/>
    <w:basedOn w:val="EYBodytextsolid"/>
    <w:uiPriority w:val="99"/>
    <w:rsid w:val="00B865D8"/>
    <w:pPr>
      <w:spacing w:after="180"/>
    </w:pPr>
    <w:rPr>
      <w:rFonts w:ascii="Arial Bold" w:hAnsi="Arial Bold"/>
      <w:b/>
      <w:i/>
    </w:rPr>
  </w:style>
  <w:style w:type="paragraph" w:customStyle="1" w:styleId="EYBodytextwithparaspace">
    <w:name w:val="EY Body text (with para space)"/>
    <w:basedOn w:val="EYBodytextsolid"/>
    <w:link w:val="EYBodytextwithparaspaceChar"/>
    <w:rsid w:val="00B865D8"/>
    <w:pPr>
      <w:spacing w:after="400" w:line="360" w:lineRule="auto"/>
    </w:pPr>
  </w:style>
  <w:style w:type="paragraph" w:customStyle="1" w:styleId="EYDate">
    <w:name w:val="EY Date"/>
    <w:basedOn w:val="EYDocumentprompts"/>
    <w:uiPriority w:val="99"/>
    <w:rsid w:val="00B865D8"/>
  </w:style>
  <w:style w:type="paragraph" w:customStyle="1" w:styleId="EYBulletedtext1">
    <w:name w:val="EY Bulleted text 1"/>
    <w:basedOn w:val="EYBodytextwithparaspace"/>
    <w:uiPriority w:val="99"/>
    <w:rsid w:val="00B865D8"/>
    <w:pPr>
      <w:numPr>
        <w:numId w:val="1"/>
      </w:numPr>
    </w:pPr>
  </w:style>
  <w:style w:type="paragraph" w:customStyle="1" w:styleId="EYBulletedtext2">
    <w:name w:val="EY Bulleted text 2"/>
    <w:basedOn w:val="EYBodytextwithparaspace"/>
    <w:uiPriority w:val="99"/>
    <w:rsid w:val="00B865D8"/>
    <w:pPr>
      <w:numPr>
        <w:numId w:val="2"/>
      </w:numPr>
    </w:pPr>
  </w:style>
  <w:style w:type="paragraph" w:customStyle="1" w:styleId="EYBusinessaddressbold">
    <w:name w:val="EY Business address (bold)"/>
    <w:basedOn w:val="EYBusinessaddress"/>
    <w:next w:val="EYBusinessaddress"/>
    <w:uiPriority w:val="99"/>
    <w:rsid w:val="00B865D8"/>
    <w:rPr>
      <w:rFonts w:ascii="Arial Bold" w:hAnsi="Arial Bold"/>
      <w:b/>
    </w:rPr>
  </w:style>
  <w:style w:type="character" w:styleId="CommentReference">
    <w:name w:val="annotation reference"/>
    <w:basedOn w:val="DefaultParagraphFont"/>
    <w:semiHidden/>
    <w:rsid w:val="00B865D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65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B865D8"/>
    <w:rPr>
      <w:rFonts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86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CA1"/>
    <w:rPr>
      <w:sz w:val="0"/>
      <w:szCs w:val="0"/>
      <w:lang w:eastAsia="en-US"/>
    </w:rPr>
  </w:style>
  <w:style w:type="character" w:styleId="Hyperlink">
    <w:name w:val="Hyperlink"/>
    <w:basedOn w:val="DefaultParagraphFont"/>
    <w:uiPriority w:val="99"/>
    <w:rsid w:val="00B865D8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86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865D8"/>
  </w:style>
  <w:style w:type="paragraph" w:styleId="Revision">
    <w:name w:val="Revision"/>
    <w:hidden/>
    <w:uiPriority w:val="99"/>
    <w:semiHidden/>
    <w:rsid w:val="00B865D8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B865D8"/>
    <w:pPr>
      <w:ind w:left="720"/>
      <w:contextualSpacing/>
    </w:pPr>
    <w:rPr>
      <w:lang w:eastAsia="cs-CZ"/>
    </w:rPr>
  </w:style>
  <w:style w:type="paragraph" w:customStyle="1" w:styleId="EYHeading1">
    <w:name w:val="EY Heading 1"/>
    <w:basedOn w:val="EYNormal"/>
    <w:next w:val="EYBodytextwithparaspace"/>
    <w:link w:val="EYHeading1Char"/>
    <w:rsid w:val="00FC4C21"/>
    <w:pPr>
      <w:keepNext/>
      <w:spacing w:before="120" w:after="240"/>
    </w:pPr>
    <w:rPr>
      <w:b/>
      <w:sz w:val="26"/>
    </w:rPr>
  </w:style>
  <w:style w:type="paragraph" w:customStyle="1" w:styleId="EYNumber">
    <w:name w:val="EY Number"/>
    <w:basedOn w:val="EYNormal"/>
    <w:uiPriority w:val="99"/>
    <w:rsid w:val="00FC4C21"/>
    <w:pPr>
      <w:numPr>
        <w:numId w:val="11"/>
      </w:numPr>
      <w:spacing w:after="240"/>
    </w:pPr>
    <w:rPr>
      <w:sz w:val="22"/>
    </w:rPr>
  </w:style>
  <w:style w:type="paragraph" w:customStyle="1" w:styleId="EYLetter">
    <w:name w:val="EY Letter"/>
    <w:basedOn w:val="EYNumber"/>
    <w:uiPriority w:val="99"/>
    <w:rsid w:val="00FC4C21"/>
    <w:pPr>
      <w:numPr>
        <w:ilvl w:val="1"/>
      </w:numPr>
    </w:pPr>
  </w:style>
  <w:style w:type="character" w:customStyle="1" w:styleId="EYHeading1Char">
    <w:name w:val="EY Heading 1 Char"/>
    <w:basedOn w:val="DefaultParagraphFont"/>
    <w:link w:val="EYHeading1"/>
    <w:locked/>
    <w:rsid w:val="00FC4C21"/>
    <w:rPr>
      <w:rFonts w:ascii="Arial" w:hAnsi="Arial"/>
      <w:b/>
      <w:kern w:val="12"/>
      <w:sz w:val="26"/>
      <w:szCs w:val="24"/>
      <w:lang w:val="en-GB" w:eastAsia="en-US"/>
    </w:rPr>
  </w:style>
  <w:style w:type="paragraph" w:customStyle="1" w:styleId="articleparagraph">
    <w:name w:val="articleparagraph"/>
    <w:basedOn w:val="Normal"/>
    <w:uiPriority w:val="99"/>
    <w:rsid w:val="00FC4C21"/>
    <w:pPr>
      <w:spacing w:before="100" w:beforeAutospacing="1" w:after="100" w:afterAutospacing="1"/>
    </w:pPr>
    <w:rPr>
      <w:lang w:val="en-GB" w:eastAsia="en-GB"/>
    </w:rPr>
  </w:style>
  <w:style w:type="paragraph" w:customStyle="1" w:styleId="EYTablebullet1">
    <w:name w:val="EY Table bullet 1"/>
    <w:basedOn w:val="Normal"/>
    <w:uiPriority w:val="99"/>
    <w:rsid w:val="002B2F29"/>
    <w:pPr>
      <w:numPr>
        <w:numId w:val="12"/>
      </w:numPr>
      <w:suppressAutoHyphens/>
      <w:spacing w:before="60" w:after="60"/>
    </w:pPr>
    <w:rPr>
      <w:rFonts w:ascii="Arial" w:hAnsi="Arial" w:cs="Arial"/>
      <w:sz w:val="20"/>
      <w:lang w:val="en-GB"/>
    </w:rPr>
  </w:style>
  <w:style w:type="paragraph" w:customStyle="1" w:styleId="EYTablebullet2">
    <w:name w:val="EY Table bullet 2"/>
    <w:basedOn w:val="EYTablebullet1"/>
    <w:uiPriority w:val="99"/>
    <w:rsid w:val="002B2F29"/>
    <w:pPr>
      <w:numPr>
        <w:ilvl w:val="1"/>
      </w:numPr>
    </w:pPr>
  </w:style>
  <w:style w:type="paragraph" w:customStyle="1" w:styleId="twoline">
    <w:name w:val="twoline"/>
    <w:basedOn w:val="Normal"/>
    <w:uiPriority w:val="99"/>
    <w:rsid w:val="002B2F29"/>
    <w:pPr>
      <w:spacing w:before="100" w:beforeAutospacing="1" w:after="100" w:afterAutospacing="1"/>
    </w:pPr>
    <w:rPr>
      <w:lang w:val="en-GB" w:eastAsia="en-GB"/>
    </w:rPr>
  </w:style>
  <w:style w:type="character" w:customStyle="1" w:styleId="EYNormalChar">
    <w:name w:val="EY Normal Char"/>
    <w:basedOn w:val="DefaultParagraphFont"/>
    <w:link w:val="EYNormal"/>
    <w:rsid w:val="00D164AA"/>
    <w:rPr>
      <w:rFonts w:ascii="Arial" w:hAnsi="Arial"/>
      <w:kern w:val="12"/>
      <w:sz w:val="11"/>
      <w:szCs w:val="24"/>
      <w:lang w:val="en-GB" w:eastAsia="en-US"/>
    </w:rPr>
  </w:style>
  <w:style w:type="character" w:customStyle="1" w:styleId="hps">
    <w:name w:val="hps"/>
    <w:basedOn w:val="DefaultParagraphFont"/>
    <w:rsid w:val="00DE1118"/>
  </w:style>
  <w:style w:type="paragraph" w:styleId="FootnoteText">
    <w:name w:val="footnote text"/>
    <w:basedOn w:val="Normal"/>
    <w:link w:val="FootnoteTextChar"/>
    <w:rsid w:val="00E5416F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E5416F"/>
    <w:rPr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rsid w:val="00E5416F"/>
    <w:rPr>
      <w:vertAlign w:val="superscript"/>
    </w:rPr>
  </w:style>
  <w:style w:type="character" w:customStyle="1" w:styleId="longtext">
    <w:name w:val="long_text"/>
    <w:basedOn w:val="DefaultParagraphFont"/>
    <w:rsid w:val="002939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0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3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08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07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420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06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0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184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2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7131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136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143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9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7130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134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135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139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141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9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7132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144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9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7128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9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7140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y.com/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510D3-A3FE-40C8-9581-BB687D2C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1036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OmnicomMediaGroup</Company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skyvarova</dc:creator>
  <cp:lastModifiedBy>Lenka Cermakova</cp:lastModifiedBy>
  <cp:revision>2</cp:revision>
  <cp:lastPrinted>2012-10-04T15:49:00Z</cp:lastPrinted>
  <dcterms:created xsi:type="dcterms:W3CDTF">2012-11-30T11:42:00Z</dcterms:created>
  <dcterms:modified xsi:type="dcterms:W3CDTF">2012-11-30T11:42:00Z</dcterms:modified>
</cp:coreProperties>
</file>